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697" w:type="dxa"/>
        <w:tblBorders>
          <w:insideH w:val="single" w:sz="4" w:space="0" w:color="auto"/>
        </w:tblBorders>
        <w:tblLayout w:type="fixed"/>
        <w:tblLook w:val="0000" w:firstRow="0" w:lastRow="0" w:firstColumn="0" w:lastColumn="0" w:noHBand="0" w:noVBand="0"/>
      </w:tblPr>
      <w:tblGrid>
        <w:gridCol w:w="5070"/>
        <w:gridCol w:w="6627"/>
      </w:tblGrid>
      <w:tr w:rsidR="002D156E" w:rsidRPr="002D156E" w:rsidTr="00804D4C">
        <w:tc>
          <w:tcPr>
            <w:tcW w:w="5070" w:type="dxa"/>
          </w:tcPr>
          <w:p w:rsidR="002D156E" w:rsidRPr="00804D4C" w:rsidRDefault="002D156E" w:rsidP="00804D4C">
            <w:pPr>
              <w:tabs>
                <w:tab w:val="center" w:pos="2160"/>
              </w:tabs>
              <w:ind w:right="23"/>
              <w:jc w:val="center"/>
              <w:rPr>
                <w:rFonts w:asciiTheme="majorHAnsi" w:eastAsia="Times New Roman" w:hAnsiTheme="majorHAnsi" w:cstheme="majorHAnsi"/>
                <w:bCs/>
                <w:spacing w:val="1"/>
                <w:sz w:val="26"/>
                <w:szCs w:val="26"/>
              </w:rPr>
            </w:pPr>
            <w:r w:rsidRPr="00804D4C">
              <w:rPr>
                <w:rFonts w:asciiTheme="majorHAnsi" w:eastAsia="Times New Roman" w:hAnsiTheme="majorHAnsi" w:cstheme="majorHAnsi"/>
                <w:bCs/>
                <w:spacing w:val="1"/>
                <w:sz w:val="26"/>
                <w:szCs w:val="26"/>
              </w:rPr>
              <w:t>SỞ GIÁO DỤC VÀ ĐÀO TẠO</w:t>
            </w:r>
          </w:p>
          <w:p w:rsidR="002D156E" w:rsidRPr="00804D4C" w:rsidRDefault="002D156E" w:rsidP="00804D4C">
            <w:pPr>
              <w:tabs>
                <w:tab w:val="center" w:pos="2160"/>
              </w:tabs>
              <w:ind w:right="23"/>
              <w:jc w:val="center"/>
              <w:rPr>
                <w:rFonts w:asciiTheme="majorHAnsi" w:eastAsia="Times New Roman" w:hAnsiTheme="majorHAnsi" w:cstheme="majorHAnsi"/>
                <w:bCs/>
                <w:spacing w:val="1"/>
                <w:sz w:val="26"/>
                <w:szCs w:val="26"/>
              </w:rPr>
            </w:pPr>
            <w:r w:rsidRPr="00804D4C">
              <w:rPr>
                <w:rFonts w:asciiTheme="majorHAnsi" w:eastAsia="Times New Roman" w:hAnsiTheme="majorHAnsi" w:cstheme="majorHAnsi"/>
                <w:bCs/>
                <w:spacing w:val="1"/>
                <w:sz w:val="26"/>
                <w:szCs w:val="26"/>
              </w:rPr>
              <w:t>THÀNH PHỐ HỒ CHÍ MINH</w:t>
            </w:r>
          </w:p>
          <w:p w:rsidR="002D156E" w:rsidRPr="002D156E" w:rsidRDefault="002D156E" w:rsidP="00804D4C">
            <w:pPr>
              <w:tabs>
                <w:tab w:val="center" w:pos="2160"/>
              </w:tabs>
              <w:ind w:right="23"/>
              <w:jc w:val="center"/>
              <w:rPr>
                <w:rFonts w:asciiTheme="majorHAnsi" w:eastAsia="Times New Roman" w:hAnsiTheme="majorHAnsi" w:cstheme="majorHAnsi"/>
                <w:b/>
                <w:bCs/>
                <w:spacing w:val="1"/>
                <w:sz w:val="28"/>
                <w:szCs w:val="28"/>
              </w:rPr>
            </w:pPr>
            <w:r w:rsidRPr="002D156E">
              <w:rPr>
                <w:rFonts w:asciiTheme="majorHAnsi" w:eastAsia="Times New Roman" w:hAnsiTheme="majorHAnsi" w:cstheme="majorHAnsi"/>
                <w:b/>
                <w:bCs/>
                <w:spacing w:val="1"/>
                <w:sz w:val="26"/>
                <w:szCs w:val="26"/>
              </w:rPr>
              <w:t xml:space="preserve">TRƯỜNG </w:t>
            </w:r>
            <w:r w:rsidR="00804D4C">
              <w:rPr>
                <w:rFonts w:asciiTheme="majorHAnsi" w:eastAsia="Times New Roman" w:hAnsiTheme="majorHAnsi" w:cstheme="majorHAnsi"/>
                <w:b/>
                <w:bCs/>
                <w:spacing w:val="1"/>
                <w:sz w:val="26"/>
                <w:szCs w:val="26"/>
              </w:rPr>
              <w:t xml:space="preserve">CAO ĐẲNG </w:t>
            </w:r>
            <w:r w:rsidRPr="002D156E">
              <w:rPr>
                <w:rFonts w:asciiTheme="majorHAnsi" w:eastAsia="Times New Roman" w:hAnsiTheme="majorHAnsi" w:cstheme="majorHAnsi"/>
                <w:b/>
                <w:bCs/>
                <w:spacing w:val="1"/>
                <w:sz w:val="26"/>
                <w:szCs w:val="26"/>
              </w:rPr>
              <w:t>LÝ TỰ TRỌNG</w:t>
            </w:r>
            <w:r w:rsidRPr="002D156E">
              <w:rPr>
                <w:rFonts w:asciiTheme="majorHAnsi" w:eastAsia="Times New Roman" w:hAnsiTheme="majorHAnsi" w:cstheme="majorHAnsi"/>
                <w:b/>
                <w:bCs/>
                <w:spacing w:val="1"/>
                <w:sz w:val="26"/>
                <w:szCs w:val="26"/>
              </w:rPr>
              <w:br/>
              <w:t xml:space="preserve"> T</w:t>
            </w:r>
            <w:r w:rsidR="00804D4C">
              <w:rPr>
                <w:rFonts w:asciiTheme="majorHAnsi" w:eastAsia="Times New Roman" w:hAnsiTheme="majorHAnsi" w:cstheme="majorHAnsi"/>
                <w:b/>
                <w:bCs/>
                <w:spacing w:val="1"/>
                <w:sz w:val="26"/>
                <w:szCs w:val="26"/>
              </w:rPr>
              <w:t xml:space="preserve">HÀNH </w:t>
            </w:r>
            <w:r w:rsidRPr="002D156E">
              <w:rPr>
                <w:rFonts w:asciiTheme="majorHAnsi" w:eastAsia="Times New Roman" w:hAnsiTheme="majorHAnsi" w:cstheme="majorHAnsi"/>
                <w:b/>
                <w:bCs/>
                <w:spacing w:val="1"/>
                <w:sz w:val="26"/>
                <w:szCs w:val="26"/>
              </w:rPr>
              <w:t>P</w:t>
            </w:r>
            <w:r w:rsidR="00804D4C">
              <w:rPr>
                <w:rFonts w:asciiTheme="majorHAnsi" w:eastAsia="Times New Roman" w:hAnsiTheme="majorHAnsi" w:cstheme="majorHAnsi"/>
                <w:b/>
                <w:bCs/>
                <w:spacing w:val="1"/>
                <w:sz w:val="26"/>
                <w:szCs w:val="26"/>
              </w:rPr>
              <w:t>HỐ</w:t>
            </w:r>
            <w:r w:rsidRPr="002D156E">
              <w:rPr>
                <w:rFonts w:asciiTheme="majorHAnsi" w:eastAsia="Times New Roman" w:hAnsiTheme="majorHAnsi" w:cstheme="majorHAnsi"/>
                <w:b/>
                <w:bCs/>
                <w:spacing w:val="1"/>
                <w:sz w:val="26"/>
                <w:szCs w:val="26"/>
              </w:rPr>
              <w:t xml:space="preserve"> HỒ CHÍ MINH</w:t>
            </w:r>
          </w:p>
        </w:tc>
        <w:tc>
          <w:tcPr>
            <w:tcW w:w="6627" w:type="dxa"/>
          </w:tcPr>
          <w:p w:rsidR="002D156E" w:rsidRPr="002D156E" w:rsidRDefault="002D156E" w:rsidP="002D156E">
            <w:pPr>
              <w:ind w:right="23"/>
              <w:jc w:val="center"/>
              <w:rPr>
                <w:rFonts w:asciiTheme="majorHAnsi" w:eastAsia="Times New Roman" w:hAnsiTheme="majorHAnsi" w:cstheme="majorHAnsi"/>
                <w:b/>
                <w:bCs/>
                <w:spacing w:val="1"/>
                <w:sz w:val="28"/>
                <w:szCs w:val="28"/>
              </w:rPr>
            </w:pPr>
          </w:p>
        </w:tc>
      </w:tr>
    </w:tbl>
    <w:p w:rsidR="00751B0A" w:rsidRPr="00506E9B" w:rsidRDefault="00804D4C" w:rsidP="008F7FF8">
      <w:pPr>
        <w:ind w:right="23"/>
        <w:jc w:val="center"/>
        <w:rPr>
          <w:rFonts w:asciiTheme="majorHAnsi" w:eastAsia="Times New Roman" w:hAnsiTheme="majorHAnsi" w:cstheme="majorHAnsi"/>
          <w:b/>
          <w:bCs/>
          <w:spacing w:val="1"/>
          <w:sz w:val="28"/>
          <w:szCs w:val="28"/>
        </w:rPr>
      </w:pPr>
      <w:r>
        <w:rPr>
          <w:rFonts w:asciiTheme="majorHAnsi" w:eastAsia="Times New Roman" w:hAnsiTheme="majorHAnsi" w:cstheme="majorHAnsi"/>
          <w:b/>
          <w:bCs/>
          <w:noProof/>
          <w:spacing w:val="1"/>
          <w:sz w:val="26"/>
          <w:szCs w:val="26"/>
        </w:rPr>
        <mc:AlternateContent>
          <mc:Choice Requires="wps">
            <w:drawing>
              <wp:anchor distT="0" distB="0" distL="114300" distR="114300" simplePos="0" relativeHeight="251662336" behindDoc="0" locked="0" layoutInCell="1" allowOverlap="1" wp14:anchorId="709A629E" wp14:editId="6DC64DF8">
                <wp:simplePos x="0" y="0"/>
                <wp:positionH relativeFrom="column">
                  <wp:posOffset>814070</wp:posOffset>
                </wp:positionH>
                <wp:positionV relativeFrom="paragraph">
                  <wp:posOffset>20955</wp:posOffset>
                </wp:positionV>
                <wp:extent cx="14859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485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4.1pt,1.65pt" to="181.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" strokecolor="#4579b8 [3044]"/>
            </w:pict>
          </mc:Fallback>
        </mc:AlternateContent>
      </w:r>
    </w:p>
    <w:p w:rsidR="00804D4C" w:rsidRDefault="00804D4C" w:rsidP="008F7FF8">
      <w:pPr>
        <w:ind w:right="23"/>
        <w:jc w:val="center"/>
        <w:rPr>
          <w:rFonts w:asciiTheme="majorHAnsi" w:eastAsia="Times New Roman" w:hAnsiTheme="majorHAnsi" w:cstheme="majorHAnsi"/>
          <w:b/>
          <w:bCs/>
          <w:spacing w:val="1"/>
          <w:sz w:val="28"/>
          <w:szCs w:val="28"/>
        </w:rPr>
      </w:pPr>
    </w:p>
    <w:p w:rsidR="00751B0A" w:rsidRPr="00506E9B" w:rsidRDefault="00751B0A" w:rsidP="008F7FF8">
      <w:pPr>
        <w:ind w:right="23"/>
        <w:jc w:val="center"/>
        <w:rPr>
          <w:rFonts w:asciiTheme="majorHAnsi" w:eastAsia="Times New Roman" w:hAnsiTheme="majorHAnsi" w:cstheme="majorHAnsi"/>
          <w:b/>
          <w:bCs/>
          <w:spacing w:val="1"/>
          <w:sz w:val="28"/>
          <w:szCs w:val="28"/>
        </w:rPr>
      </w:pPr>
      <w:r w:rsidRPr="00506E9B">
        <w:rPr>
          <w:rFonts w:asciiTheme="majorHAnsi" w:eastAsia="Times New Roman" w:hAnsiTheme="majorHAnsi" w:cstheme="majorHAnsi"/>
          <w:b/>
          <w:bCs/>
          <w:spacing w:val="1"/>
          <w:sz w:val="28"/>
          <w:szCs w:val="28"/>
        </w:rPr>
        <w:t>BẢN MÔ TẢ NỘI DUNG CƠ BẢN CỦA SÁNG KIẾN</w:t>
      </w:r>
    </w:p>
    <w:p w:rsidR="00C96479" w:rsidRDefault="00C96479" w:rsidP="00C96479">
      <w:pPr>
        <w:spacing w:after="120"/>
        <w:ind w:firstLine="720"/>
        <w:jc w:val="both"/>
        <w:rPr>
          <w:rFonts w:asciiTheme="majorHAnsi" w:hAnsiTheme="majorHAnsi" w:cstheme="majorHAnsi"/>
          <w:spacing w:val="3"/>
          <w:sz w:val="26"/>
          <w:szCs w:val="26"/>
        </w:rPr>
      </w:pPr>
    </w:p>
    <w:p w:rsidR="008B39BA" w:rsidRPr="00656067" w:rsidRDefault="008B39BA" w:rsidP="008B39BA">
      <w:pPr>
        <w:spacing w:line="276" w:lineRule="auto"/>
        <w:ind w:left="284" w:right="23"/>
        <w:jc w:val="both"/>
        <w:rPr>
          <w:rFonts w:asciiTheme="majorHAnsi" w:eastAsia="Times New Roman" w:hAnsiTheme="majorHAnsi" w:cstheme="majorHAnsi"/>
          <w:b/>
          <w:bCs/>
          <w:spacing w:val="-7"/>
          <w:sz w:val="28"/>
          <w:szCs w:val="28"/>
        </w:rPr>
      </w:pPr>
      <w:r w:rsidRPr="00656067">
        <w:rPr>
          <w:rFonts w:asciiTheme="majorHAnsi" w:eastAsia="Times New Roman" w:hAnsiTheme="majorHAnsi" w:cstheme="majorHAnsi"/>
          <w:bCs/>
          <w:spacing w:val="1"/>
          <w:sz w:val="28"/>
          <w:szCs w:val="28"/>
        </w:rPr>
        <w:t>Tên sáng kiến:</w:t>
      </w:r>
      <w:r w:rsidRPr="00506E9B">
        <w:rPr>
          <w:rFonts w:asciiTheme="majorHAnsi" w:eastAsia="Times New Roman" w:hAnsiTheme="majorHAnsi" w:cstheme="majorHAnsi"/>
          <w:b/>
          <w:bCs/>
          <w:spacing w:val="1"/>
          <w:sz w:val="28"/>
          <w:szCs w:val="28"/>
        </w:rPr>
        <w:t xml:space="preserve"> </w:t>
      </w:r>
      <w:r w:rsidR="00C66D90" w:rsidRPr="00C66D90">
        <w:rPr>
          <w:rFonts w:asciiTheme="majorHAnsi" w:eastAsia="Times New Roman" w:hAnsiTheme="majorHAnsi" w:cstheme="majorHAnsi"/>
          <w:b/>
          <w:bCs/>
          <w:spacing w:val="1"/>
          <w:sz w:val="28"/>
          <w:szCs w:val="28"/>
        </w:rPr>
        <w:t>Hướng dẫn sử dụng phần mềm PMT-EMS ExamSys Offline tại trường Cao đẳng Lý Tự Trọng Thành phố Hồ Chí Minh</w:t>
      </w:r>
    </w:p>
    <w:p w:rsidR="008B39BA" w:rsidRPr="00E92DA5" w:rsidRDefault="008B39BA" w:rsidP="00656067">
      <w:pPr>
        <w:spacing w:after="120"/>
        <w:ind w:firstLine="284"/>
        <w:jc w:val="both"/>
        <w:rPr>
          <w:rFonts w:asciiTheme="majorHAnsi" w:hAnsiTheme="majorHAnsi" w:cstheme="majorHAnsi"/>
          <w:spacing w:val="3"/>
          <w:sz w:val="28"/>
          <w:szCs w:val="28"/>
        </w:rPr>
      </w:pPr>
    </w:p>
    <w:p w:rsidR="00C96479" w:rsidRPr="00D45F9D" w:rsidRDefault="009C6B7D" w:rsidP="00656067">
      <w:pPr>
        <w:spacing w:after="120"/>
        <w:ind w:firstLine="284"/>
        <w:jc w:val="both"/>
        <w:rPr>
          <w:rFonts w:asciiTheme="majorHAnsi" w:hAnsiTheme="majorHAnsi" w:cstheme="majorHAnsi"/>
          <w:color w:val="FFFFFF" w:themeColor="background1"/>
          <w:spacing w:val="3"/>
          <w:sz w:val="28"/>
          <w:szCs w:val="28"/>
        </w:rPr>
      </w:pPr>
      <w:r w:rsidRPr="00E92DA5">
        <w:rPr>
          <w:rFonts w:asciiTheme="majorHAnsi" w:hAnsiTheme="majorHAnsi" w:cstheme="majorHAnsi"/>
          <w:spacing w:val="3"/>
          <w:sz w:val="28"/>
          <w:szCs w:val="28"/>
        </w:rPr>
        <w:t xml:space="preserve">Tên người viết sáng kiến: </w:t>
      </w:r>
      <w:r w:rsidR="00DA3840" w:rsidRPr="00D45F9D">
        <w:rPr>
          <w:rFonts w:asciiTheme="majorHAnsi" w:hAnsiTheme="majorHAnsi" w:cstheme="majorHAnsi"/>
          <w:b/>
          <w:color w:val="FFFFFF" w:themeColor="background1"/>
          <w:spacing w:val="3"/>
          <w:sz w:val="28"/>
          <w:szCs w:val="28"/>
        </w:rPr>
        <w:t>Võ Thị Anh Đào</w:t>
      </w:r>
    </w:p>
    <w:p w:rsidR="00C96479" w:rsidRPr="00E92DA5" w:rsidRDefault="00C96479" w:rsidP="00656067">
      <w:pPr>
        <w:spacing w:after="120"/>
        <w:ind w:firstLine="284"/>
        <w:jc w:val="both"/>
        <w:rPr>
          <w:rFonts w:asciiTheme="majorHAnsi" w:hAnsiTheme="majorHAnsi" w:cstheme="majorHAnsi"/>
          <w:spacing w:val="3"/>
          <w:sz w:val="28"/>
          <w:szCs w:val="28"/>
        </w:rPr>
      </w:pPr>
      <w:r w:rsidRPr="00E92DA5">
        <w:rPr>
          <w:rFonts w:asciiTheme="majorHAnsi" w:hAnsiTheme="majorHAnsi" w:cstheme="majorHAnsi"/>
          <w:spacing w:val="3"/>
          <w:sz w:val="28"/>
          <w:szCs w:val="28"/>
        </w:rPr>
        <w:t xml:space="preserve">Chức </w:t>
      </w:r>
      <w:r w:rsidR="009C6B7D" w:rsidRPr="00E92DA5">
        <w:rPr>
          <w:rFonts w:asciiTheme="majorHAnsi" w:hAnsiTheme="majorHAnsi" w:cstheme="majorHAnsi"/>
          <w:spacing w:val="3"/>
          <w:sz w:val="28"/>
          <w:szCs w:val="28"/>
        </w:rPr>
        <w:t xml:space="preserve">vụ : </w:t>
      </w:r>
      <w:r w:rsidR="00DA3840" w:rsidRPr="00D45F9D">
        <w:rPr>
          <w:rFonts w:asciiTheme="majorHAnsi" w:hAnsiTheme="majorHAnsi" w:cstheme="majorHAnsi"/>
          <w:color w:val="FFFFFF" w:themeColor="background1"/>
          <w:spacing w:val="3"/>
          <w:sz w:val="28"/>
          <w:szCs w:val="28"/>
        </w:rPr>
        <w:t>Phó Trưởng phòng</w:t>
      </w:r>
    </w:p>
    <w:p w:rsidR="00C96479" w:rsidRPr="00E92DA5" w:rsidRDefault="009C6B7D" w:rsidP="00656067">
      <w:pPr>
        <w:spacing w:after="120"/>
        <w:ind w:firstLine="284"/>
        <w:jc w:val="both"/>
        <w:rPr>
          <w:rFonts w:asciiTheme="majorHAnsi" w:hAnsiTheme="majorHAnsi" w:cstheme="majorHAnsi"/>
          <w:spacing w:val="3"/>
          <w:sz w:val="28"/>
          <w:szCs w:val="28"/>
        </w:rPr>
      </w:pPr>
      <w:r w:rsidRPr="00E92DA5">
        <w:rPr>
          <w:rFonts w:asciiTheme="majorHAnsi" w:hAnsiTheme="majorHAnsi" w:cstheme="majorHAnsi"/>
          <w:spacing w:val="3"/>
          <w:sz w:val="28"/>
          <w:szCs w:val="28"/>
        </w:rPr>
        <w:t xml:space="preserve">Đơn vị công tác: </w:t>
      </w:r>
      <w:r w:rsidRPr="00D45F9D">
        <w:rPr>
          <w:rFonts w:asciiTheme="majorHAnsi" w:hAnsiTheme="majorHAnsi" w:cstheme="majorHAnsi"/>
          <w:color w:val="FFFFFF" w:themeColor="background1"/>
          <w:spacing w:val="3"/>
          <w:sz w:val="28"/>
          <w:szCs w:val="28"/>
        </w:rPr>
        <w:t>Phòng Khảo thí và Đảm bảo chất lượng</w:t>
      </w:r>
    </w:p>
    <w:p w:rsidR="00A24961" w:rsidRPr="008B7667" w:rsidRDefault="00751B0A" w:rsidP="00CF22B2">
      <w:pPr>
        <w:spacing w:after="120"/>
        <w:ind w:left="1000" w:right="1007"/>
        <w:jc w:val="both"/>
        <w:rPr>
          <w:rFonts w:asciiTheme="majorHAnsi" w:eastAsia="Times New Roman" w:hAnsiTheme="majorHAnsi" w:cstheme="majorHAnsi"/>
          <w:sz w:val="28"/>
          <w:szCs w:val="28"/>
        </w:rPr>
      </w:pPr>
      <w:r>
        <w:rPr>
          <w:rFonts w:asciiTheme="majorHAnsi" w:eastAsia="Times New Roman" w:hAnsiTheme="majorHAnsi" w:cstheme="majorHAnsi"/>
          <w:b/>
          <w:bCs/>
          <w:spacing w:val="6"/>
          <w:sz w:val="28"/>
          <w:szCs w:val="28"/>
        </w:rPr>
        <w:t>1. Đặt vấn đề</w:t>
      </w:r>
    </w:p>
    <w:p w:rsidR="0061460B" w:rsidRDefault="002156FA" w:rsidP="002156FA">
      <w:pPr>
        <w:spacing w:after="120" w:line="276" w:lineRule="auto"/>
        <w:ind w:firstLine="720"/>
        <w:jc w:val="both"/>
        <w:rPr>
          <w:rFonts w:asciiTheme="majorHAnsi" w:hAnsiTheme="majorHAnsi" w:cstheme="majorHAnsi"/>
          <w:sz w:val="28"/>
          <w:szCs w:val="28"/>
          <w:lang w:val="pt-BR"/>
        </w:rPr>
      </w:pPr>
      <w:r w:rsidRPr="002156FA">
        <w:rPr>
          <w:rFonts w:asciiTheme="majorHAnsi" w:hAnsiTheme="majorHAnsi" w:cstheme="majorHAnsi"/>
          <w:sz w:val="28"/>
          <w:szCs w:val="28"/>
          <w:lang w:val="pt-BR"/>
        </w:rPr>
        <w:t>Ngày nay với sự phát triển nhảy vọt của khoa học công nghệ nói chung của ngành tin học nói riêng, với những tính năng ưu việt, sự tiện dụng và ứng dụng rộng rãi, tin học ngày nay là một phần không thể thiếu được của nhiều ngành trong công cuộc xây dựng và phát triển xã hội.</w:t>
      </w:r>
      <w:r w:rsidR="0061460B">
        <w:rPr>
          <w:rFonts w:asciiTheme="majorHAnsi" w:hAnsiTheme="majorHAnsi" w:cstheme="majorHAnsi"/>
          <w:sz w:val="28"/>
          <w:szCs w:val="28"/>
          <w:lang w:val="pt-BR"/>
        </w:rPr>
        <w:t xml:space="preserve"> </w:t>
      </w:r>
      <w:r w:rsidRPr="002156FA">
        <w:rPr>
          <w:rFonts w:asciiTheme="majorHAnsi" w:hAnsiTheme="majorHAnsi" w:cstheme="majorHAnsi"/>
          <w:sz w:val="28"/>
          <w:szCs w:val="28"/>
          <w:lang w:val="pt-BR"/>
        </w:rPr>
        <w:t>Những công cụ và sự kết nối của thời đại kỹ thuật số cho phép chúng ta dễ dàng thu thập, chia sẻ thông tin và hành động trên cơ sở những thông tin này theo phương thức hoàn toàn mới, kéo theo hàng loạt sự thay đổi về các quan niệm, các tập tục, các thói quen truyền thố</w:t>
      </w:r>
      <w:r w:rsidR="001B3E00">
        <w:rPr>
          <w:rFonts w:asciiTheme="majorHAnsi" w:hAnsiTheme="majorHAnsi" w:cstheme="majorHAnsi"/>
          <w:sz w:val="28"/>
          <w:szCs w:val="28"/>
          <w:lang w:val="pt-BR"/>
        </w:rPr>
        <w:t>ng</w:t>
      </w:r>
      <w:r w:rsidRPr="002156FA">
        <w:rPr>
          <w:rFonts w:asciiTheme="majorHAnsi" w:hAnsiTheme="majorHAnsi" w:cstheme="majorHAnsi"/>
          <w:sz w:val="28"/>
          <w:szCs w:val="28"/>
          <w:lang w:val="pt-BR"/>
        </w:rPr>
        <w:t xml:space="preserve"> và thậm chí cả cách nhìn các giá trị trong cuộc sống. </w:t>
      </w:r>
    </w:p>
    <w:p w:rsidR="00E81802" w:rsidRDefault="002156FA" w:rsidP="002156FA">
      <w:pPr>
        <w:spacing w:after="120" w:line="276" w:lineRule="auto"/>
        <w:ind w:firstLine="720"/>
        <w:jc w:val="both"/>
        <w:rPr>
          <w:rFonts w:asciiTheme="majorHAnsi" w:hAnsiTheme="majorHAnsi" w:cstheme="majorHAnsi"/>
          <w:sz w:val="28"/>
          <w:szCs w:val="28"/>
          <w:lang w:val="pt-BR"/>
        </w:rPr>
      </w:pPr>
      <w:r w:rsidRPr="002156FA">
        <w:rPr>
          <w:rFonts w:asciiTheme="majorHAnsi" w:hAnsiTheme="majorHAnsi" w:cstheme="majorHAnsi"/>
          <w:sz w:val="28"/>
          <w:szCs w:val="28"/>
          <w:lang w:val="pt-BR"/>
        </w:rPr>
        <w:t xml:space="preserve">Đối với </w:t>
      </w:r>
      <w:r w:rsidR="0061460B">
        <w:rPr>
          <w:rFonts w:asciiTheme="majorHAnsi" w:hAnsiTheme="majorHAnsi" w:cstheme="majorHAnsi"/>
          <w:sz w:val="28"/>
          <w:szCs w:val="28"/>
          <w:lang w:val="pt-BR"/>
        </w:rPr>
        <w:t>Giáo dục nghề nghiệp</w:t>
      </w:r>
      <w:r w:rsidRPr="002156FA">
        <w:rPr>
          <w:rFonts w:asciiTheme="majorHAnsi" w:hAnsiTheme="majorHAnsi" w:cstheme="majorHAnsi"/>
          <w:sz w:val="28"/>
          <w:szCs w:val="28"/>
          <w:lang w:val="pt-BR"/>
        </w:rPr>
        <w:t xml:space="preserve">, CNTT là phương tiện hữu ích góp phần đổi mới phương pháp và nâng cao chất lượng dạy học. Việc ứng dụng CNTT được xem là ưu tiên hàng đầu của </w:t>
      </w:r>
      <w:r w:rsidR="001B7643">
        <w:rPr>
          <w:rFonts w:asciiTheme="majorHAnsi" w:hAnsiTheme="majorHAnsi" w:cstheme="majorHAnsi"/>
          <w:sz w:val="28"/>
          <w:szCs w:val="28"/>
          <w:lang w:val="pt-BR"/>
        </w:rPr>
        <w:t xml:space="preserve">các cơ sở </w:t>
      </w:r>
      <w:r w:rsidR="0061460B">
        <w:rPr>
          <w:rFonts w:asciiTheme="majorHAnsi" w:hAnsiTheme="majorHAnsi" w:cstheme="majorHAnsi"/>
          <w:sz w:val="28"/>
          <w:szCs w:val="28"/>
          <w:lang w:val="pt-BR"/>
        </w:rPr>
        <w:t>Giáo dục nghề nghiệp</w:t>
      </w:r>
      <w:r w:rsidRPr="002156FA">
        <w:rPr>
          <w:rFonts w:asciiTheme="majorHAnsi" w:hAnsiTheme="majorHAnsi" w:cstheme="majorHAnsi"/>
          <w:sz w:val="28"/>
          <w:szCs w:val="28"/>
          <w:lang w:val="pt-BR"/>
        </w:rPr>
        <w:t xml:space="preserve">. Trong những năm qua </w:t>
      </w:r>
      <w:r w:rsidR="0061460B">
        <w:rPr>
          <w:rFonts w:asciiTheme="majorHAnsi" w:hAnsiTheme="majorHAnsi" w:cstheme="majorHAnsi"/>
          <w:sz w:val="28"/>
          <w:szCs w:val="28"/>
          <w:lang w:val="pt-BR"/>
        </w:rPr>
        <w:t>đơn vị</w:t>
      </w:r>
      <w:r w:rsidRPr="002156FA">
        <w:rPr>
          <w:rFonts w:asciiTheme="majorHAnsi" w:hAnsiTheme="majorHAnsi" w:cstheme="majorHAnsi"/>
          <w:sz w:val="28"/>
          <w:szCs w:val="28"/>
          <w:lang w:val="pt-BR"/>
        </w:rPr>
        <w:t xml:space="preserve"> đã triển khai việc ứng dụng CNTT trong các hoạt động giáo dục và các hoạt động khác một cách tích cực về mọi mặt và đã gặt hái được nhiều thành quả đáng khích lệ. </w:t>
      </w:r>
      <w:r w:rsidR="001B3E00">
        <w:rPr>
          <w:rFonts w:asciiTheme="majorHAnsi" w:hAnsiTheme="majorHAnsi" w:cstheme="majorHAnsi"/>
          <w:sz w:val="28"/>
          <w:szCs w:val="28"/>
          <w:lang w:val="pt-BR"/>
        </w:rPr>
        <w:t>Nhà trường nhận thức rằng</w:t>
      </w:r>
      <w:r w:rsidRPr="002156FA">
        <w:rPr>
          <w:rFonts w:asciiTheme="majorHAnsi" w:hAnsiTheme="majorHAnsi" w:cstheme="majorHAnsi"/>
          <w:sz w:val="28"/>
          <w:szCs w:val="28"/>
          <w:lang w:val="pt-BR"/>
        </w:rPr>
        <w:t xml:space="preserve">, giáo dục </w:t>
      </w:r>
      <w:r w:rsidR="0061460B">
        <w:rPr>
          <w:rFonts w:asciiTheme="majorHAnsi" w:hAnsiTheme="majorHAnsi" w:cstheme="majorHAnsi"/>
          <w:sz w:val="28"/>
          <w:szCs w:val="28"/>
          <w:lang w:val="pt-BR"/>
        </w:rPr>
        <w:t>nghề nghiệp</w:t>
      </w:r>
      <w:r w:rsidRPr="002156FA">
        <w:rPr>
          <w:rFonts w:asciiTheme="majorHAnsi" w:hAnsiTheme="majorHAnsi" w:cstheme="majorHAnsi"/>
          <w:sz w:val="28"/>
          <w:szCs w:val="28"/>
          <w:lang w:val="pt-BR"/>
        </w:rPr>
        <w:t xml:space="preserve"> là mắt xích đầu tiên trong việc thực hiện nhiệm vụ đào tạo nguồn nhân lực và đẩy mạnh ứng dụng CNTT vào </w:t>
      </w:r>
      <w:r w:rsidR="0061460B">
        <w:rPr>
          <w:rFonts w:asciiTheme="majorHAnsi" w:hAnsiTheme="majorHAnsi" w:cstheme="majorHAnsi"/>
          <w:sz w:val="28"/>
          <w:szCs w:val="28"/>
          <w:lang w:val="pt-BR"/>
        </w:rPr>
        <w:t>thực tiễn</w:t>
      </w:r>
      <w:r w:rsidRPr="002156FA">
        <w:rPr>
          <w:rFonts w:asciiTheme="majorHAnsi" w:hAnsiTheme="majorHAnsi" w:cstheme="majorHAnsi"/>
          <w:sz w:val="28"/>
          <w:szCs w:val="28"/>
          <w:lang w:val="pt-BR"/>
        </w:rPr>
        <w:t xml:space="preserve">. </w:t>
      </w:r>
      <w:r w:rsidR="001B3E00">
        <w:rPr>
          <w:rFonts w:asciiTheme="majorHAnsi" w:hAnsiTheme="majorHAnsi" w:cstheme="majorHAnsi"/>
          <w:sz w:val="28"/>
          <w:szCs w:val="28"/>
          <w:lang w:val="pt-BR"/>
        </w:rPr>
        <w:t xml:space="preserve">Việc triển khai </w:t>
      </w:r>
      <w:r w:rsidRPr="002156FA">
        <w:rPr>
          <w:rFonts w:asciiTheme="majorHAnsi" w:hAnsiTheme="majorHAnsi" w:cstheme="majorHAnsi"/>
          <w:sz w:val="28"/>
          <w:szCs w:val="28"/>
          <w:lang w:val="pt-BR"/>
        </w:rPr>
        <w:t xml:space="preserve">hàng loạt các phần mềm giáo dục hữu ích </w:t>
      </w:r>
      <w:r w:rsidR="002D4C0F">
        <w:rPr>
          <w:rFonts w:asciiTheme="majorHAnsi" w:hAnsiTheme="majorHAnsi" w:cstheme="majorHAnsi"/>
          <w:sz w:val="28"/>
          <w:szCs w:val="28"/>
          <w:lang w:val="pt-BR"/>
        </w:rPr>
        <w:t>đến giảng</w:t>
      </w:r>
      <w:r w:rsidR="001B7643">
        <w:rPr>
          <w:rFonts w:asciiTheme="majorHAnsi" w:hAnsiTheme="majorHAnsi" w:cstheme="majorHAnsi"/>
          <w:sz w:val="28"/>
          <w:szCs w:val="28"/>
          <w:lang w:val="pt-BR"/>
        </w:rPr>
        <w:t xml:space="preserve"> viên </w:t>
      </w:r>
      <w:r w:rsidRPr="002156FA">
        <w:rPr>
          <w:rFonts w:asciiTheme="majorHAnsi" w:hAnsiTheme="majorHAnsi" w:cstheme="majorHAnsi"/>
          <w:sz w:val="28"/>
          <w:szCs w:val="28"/>
          <w:lang w:val="pt-BR"/>
        </w:rPr>
        <w:t>như Bộ</w:t>
      </w:r>
      <w:r w:rsidR="001B7643">
        <w:rPr>
          <w:rFonts w:asciiTheme="majorHAnsi" w:hAnsiTheme="majorHAnsi" w:cstheme="majorHAnsi"/>
          <w:sz w:val="28"/>
          <w:szCs w:val="28"/>
          <w:lang w:val="pt-BR"/>
        </w:rPr>
        <w:t xml:space="preserve"> Office</w:t>
      </w:r>
      <w:r w:rsidR="0061460B">
        <w:rPr>
          <w:rFonts w:asciiTheme="majorHAnsi" w:hAnsiTheme="majorHAnsi" w:cstheme="majorHAnsi"/>
          <w:sz w:val="28"/>
          <w:szCs w:val="28"/>
          <w:lang w:val="pt-BR"/>
        </w:rPr>
        <w:t xml:space="preserve">, </w:t>
      </w:r>
      <w:r w:rsidR="001B3E00">
        <w:rPr>
          <w:rFonts w:asciiTheme="majorHAnsi" w:hAnsiTheme="majorHAnsi" w:cstheme="majorHAnsi"/>
          <w:sz w:val="28"/>
          <w:szCs w:val="28"/>
          <w:lang w:val="pt-BR"/>
        </w:rPr>
        <w:t>phần mềm PMT-EMS và</w:t>
      </w:r>
      <w:r w:rsidR="001B7643">
        <w:rPr>
          <w:rFonts w:asciiTheme="majorHAnsi" w:hAnsiTheme="majorHAnsi" w:cstheme="majorHAnsi"/>
          <w:sz w:val="28"/>
          <w:szCs w:val="28"/>
          <w:lang w:val="pt-BR"/>
        </w:rPr>
        <w:t xml:space="preserve"> các ứng dụng khác</w:t>
      </w:r>
      <w:r w:rsidRPr="002156FA">
        <w:rPr>
          <w:rFonts w:asciiTheme="majorHAnsi" w:hAnsiTheme="majorHAnsi" w:cstheme="majorHAnsi"/>
          <w:sz w:val="28"/>
          <w:szCs w:val="28"/>
          <w:lang w:val="pt-BR"/>
        </w:rPr>
        <w:t>…</w:t>
      </w:r>
      <w:r w:rsidR="001B3E00">
        <w:rPr>
          <w:rFonts w:asciiTheme="majorHAnsi" w:hAnsiTheme="majorHAnsi" w:cstheme="majorHAnsi"/>
          <w:sz w:val="28"/>
          <w:szCs w:val="28"/>
          <w:lang w:val="pt-BR"/>
        </w:rPr>
        <w:t xml:space="preserve"> đã giúp cho nhà trường quản lý tốt hơn các hoạt động đào tạo.</w:t>
      </w:r>
      <w:r w:rsidR="003C31A3">
        <w:rPr>
          <w:rFonts w:asciiTheme="majorHAnsi" w:hAnsiTheme="majorHAnsi" w:cstheme="majorHAnsi"/>
          <w:sz w:val="28"/>
          <w:szCs w:val="28"/>
          <w:lang w:val="pt-BR"/>
        </w:rPr>
        <w:t xml:space="preserve"> </w:t>
      </w:r>
      <w:r w:rsidRPr="002156FA">
        <w:rPr>
          <w:rFonts w:asciiTheme="majorHAnsi" w:hAnsiTheme="majorHAnsi" w:cstheme="majorHAnsi"/>
          <w:sz w:val="28"/>
          <w:szCs w:val="28"/>
          <w:lang w:val="pt-BR"/>
        </w:rPr>
        <w:t>Các </w:t>
      </w:r>
      <w:hyperlink r:id="rId8" w:tgtFrame="_blank" w:history="1">
        <w:r w:rsidRPr="002156FA">
          <w:rPr>
            <w:rFonts w:asciiTheme="majorHAnsi" w:hAnsiTheme="majorHAnsi" w:cstheme="majorHAnsi"/>
            <w:sz w:val="28"/>
            <w:szCs w:val="28"/>
            <w:lang w:val="pt-BR"/>
          </w:rPr>
          <w:t>phần mềm</w:t>
        </w:r>
      </w:hyperlink>
      <w:r w:rsidRPr="002156FA">
        <w:rPr>
          <w:rFonts w:asciiTheme="majorHAnsi" w:hAnsiTheme="majorHAnsi" w:cstheme="majorHAnsi"/>
          <w:sz w:val="28"/>
          <w:szCs w:val="28"/>
          <w:lang w:val="pt-BR"/>
        </w:rPr>
        <w:t> này rất tiện ích và trở thành một công cụ đắc lực hỗ trợ</w:t>
      </w:r>
      <w:r w:rsidR="003C31A3">
        <w:rPr>
          <w:rFonts w:asciiTheme="majorHAnsi" w:hAnsiTheme="majorHAnsi" w:cstheme="majorHAnsi"/>
          <w:sz w:val="28"/>
          <w:szCs w:val="28"/>
          <w:lang w:val="pt-BR"/>
        </w:rPr>
        <w:t xml:space="preserve"> cho hoạt động của của nhà trường</w:t>
      </w:r>
      <w:r w:rsidRPr="002156FA">
        <w:rPr>
          <w:rFonts w:asciiTheme="majorHAnsi" w:hAnsiTheme="majorHAnsi" w:cstheme="majorHAnsi"/>
          <w:sz w:val="28"/>
          <w:szCs w:val="28"/>
          <w:lang w:val="pt-BR"/>
        </w:rPr>
        <w:t>…</w:t>
      </w:r>
      <w:r w:rsidR="00E81802">
        <w:rPr>
          <w:rFonts w:asciiTheme="majorHAnsi" w:hAnsiTheme="majorHAnsi" w:cstheme="majorHAnsi"/>
          <w:sz w:val="28"/>
          <w:szCs w:val="28"/>
          <w:lang w:val="pt-BR"/>
        </w:rPr>
        <w:t xml:space="preserve"> </w:t>
      </w:r>
      <w:r w:rsidRPr="002156FA">
        <w:rPr>
          <w:rFonts w:asciiTheme="majorHAnsi" w:hAnsiTheme="majorHAnsi" w:cstheme="majorHAnsi"/>
          <w:sz w:val="28"/>
          <w:szCs w:val="28"/>
          <w:lang w:val="pt-BR"/>
        </w:rPr>
        <w:t>vừa tiết kiệm được thờ</w:t>
      </w:r>
      <w:r w:rsidR="003C31A3">
        <w:rPr>
          <w:rFonts w:asciiTheme="majorHAnsi" w:hAnsiTheme="majorHAnsi" w:cstheme="majorHAnsi"/>
          <w:sz w:val="28"/>
          <w:szCs w:val="28"/>
          <w:lang w:val="pt-BR"/>
        </w:rPr>
        <w:t>i gian</w:t>
      </w:r>
      <w:r w:rsidRPr="002156FA">
        <w:rPr>
          <w:rFonts w:asciiTheme="majorHAnsi" w:hAnsiTheme="majorHAnsi" w:cstheme="majorHAnsi"/>
          <w:sz w:val="28"/>
          <w:szCs w:val="28"/>
          <w:lang w:val="pt-BR"/>
        </w:rPr>
        <w:t xml:space="preserve">, vừa tiết kiệm được chi phí mà vẫn nâng cao </w:t>
      </w:r>
      <w:r w:rsidR="00E81802">
        <w:rPr>
          <w:rFonts w:asciiTheme="majorHAnsi" w:hAnsiTheme="majorHAnsi" w:cstheme="majorHAnsi"/>
          <w:sz w:val="28"/>
          <w:szCs w:val="28"/>
          <w:lang w:val="pt-BR"/>
        </w:rPr>
        <w:t>được chất lượng đào tạo</w:t>
      </w:r>
      <w:r w:rsidRPr="002156FA">
        <w:rPr>
          <w:rFonts w:asciiTheme="majorHAnsi" w:hAnsiTheme="majorHAnsi" w:cstheme="majorHAnsi"/>
          <w:sz w:val="28"/>
          <w:szCs w:val="28"/>
          <w:lang w:val="pt-BR"/>
        </w:rPr>
        <w:t xml:space="preserve">. </w:t>
      </w:r>
    </w:p>
    <w:p w:rsidR="008657AE" w:rsidRDefault="003C31A3" w:rsidP="008657AE">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Phần mềm </w:t>
      </w:r>
      <w:r w:rsidRPr="003C31A3">
        <w:rPr>
          <w:rFonts w:asciiTheme="majorHAnsi" w:hAnsiTheme="majorHAnsi" w:cstheme="majorHAnsi"/>
          <w:sz w:val="28"/>
          <w:szCs w:val="28"/>
          <w:lang w:val="pt-BR"/>
        </w:rPr>
        <w:t xml:space="preserve">PMT-EMS ExamSys Offline giúp </w:t>
      </w:r>
      <w:r w:rsidR="002D4C0F">
        <w:rPr>
          <w:rFonts w:asciiTheme="majorHAnsi" w:hAnsiTheme="majorHAnsi" w:cstheme="majorHAnsi"/>
          <w:sz w:val="28"/>
          <w:szCs w:val="28"/>
          <w:lang w:val="pt-BR"/>
        </w:rPr>
        <w:t xml:space="preserve">giảng viên </w:t>
      </w:r>
      <w:r w:rsidRPr="003C31A3">
        <w:rPr>
          <w:rFonts w:asciiTheme="majorHAnsi" w:hAnsiTheme="majorHAnsi" w:cstheme="majorHAnsi"/>
          <w:sz w:val="28"/>
          <w:szCs w:val="28"/>
          <w:lang w:val="pt-BR"/>
        </w:rPr>
        <w:t xml:space="preserve">tiết kiệm được rất nhiều thời gian cho các khâu như tạo đề, tổ chức kiểm tra, chấm điểm, xếp loại kết quả của </w:t>
      </w:r>
      <w:r w:rsidR="008657AE">
        <w:rPr>
          <w:rFonts w:asciiTheme="majorHAnsi" w:hAnsiTheme="majorHAnsi" w:cstheme="majorHAnsi"/>
          <w:sz w:val="28"/>
          <w:szCs w:val="28"/>
          <w:lang w:val="pt-BR"/>
        </w:rPr>
        <w:t>học sinh sinh viên</w:t>
      </w:r>
      <w:r w:rsidRPr="003C31A3">
        <w:rPr>
          <w:rFonts w:asciiTheme="majorHAnsi" w:hAnsiTheme="majorHAnsi" w:cstheme="majorHAnsi"/>
          <w:sz w:val="28"/>
          <w:szCs w:val="28"/>
          <w:lang w:val="pt-BR"/>
        </w:rPr>
        <w:t xml:space="preserve">. Nhờ vậy </w:t>
      </w:r>
      <w:r w:rsidR="002D4C0F">
        <w:rPr>
          <w:rFonts w:asciiTheme="majorHAnsi" w:hAnsiTheme="majorHAnsi" w:cstheme="majorHAnsi"/>
          <w:sz w:val="28"/>
          <w:szCs w:val="28"/>
          <w:lang w:val="pt-BR"/>
        </w:rPr>
        <w:t xml:space="preserve">giảng viên </w:t>
      </w:r>
      <w:r w:rsidRPr="003C31A3">
        <w:rPr>
          <w:rFonts w:asciiTheme="majorHAnsi" w:hAnsiTheme="majorHAnsi" w:cstheme="majorHAnsi"/>
          <w:sz w:val="28"/>
          <w:szCs w:val="28"/>
          <w:lang w:val="pt-BR"/>
        </w:rPr>
        <w:t xml:space="preserve">có thêm nhiều thời gian để </w:t>
      </w:r>
      <w:r w:rsidRPr="003C31A3">
        <w:rPr>
          <w:rFonts w:asciiTheme="majorHAnsi" w:hAnsiTheme="majorHAnsi" w:cstheme="majorHAnsi"/>
          <w:sz w:val="28"/>
          <w:szCs w:val="28"/>
          <w:lang w:val="pt-BR"/>
        </w:rPr>
        <w:lastRenderedPageBreak/>
        <w:t xml:space="preserve">biên soạn đa dạng câu hỏi, bộ đề hơn giúp học sinh </w:t>
      </w:r>
      <w:r>
        <w:rPr>
          <w:rFonts w:asciiTheme="majorHAnsi" w:hAnsiTheme="majorHAnsi" w:cstheme="majorHAnsi"/>
          <w:sz w:val="28"/>
          <w:szCs w:val="28"/>
          <w:lang w:val="pt-BR"/>
        </w:rPr>
        <w:t xml:space="preserve">sinh viên </w:t>
      </w:r>
      <w:r w:rsidRPr="003C31A3">
        <w:rPr>
          <w:rFonts w:asciiTheme="majorHAnsi" w:hAnsiTheme="majorHAnsi" w:cstheme="majorHAnsi"/>
          <w:sz w:val="28"/>
          <w:szCs w:val="28"/>
          <w:lang w:val="pt-BR"/>
        </w:rPr>
        <w:t>ôn luyện, củng cố kiến thức.</w:t>
      </w:r>
      <w:r>
        <w:rPr>
          <w:rFonts w:asciiTheme="majorHAnsi" w:hAnsiTheme="majorHAnsi" w:cstheme="majorHAnsi"/>
          <w:sz w:val="28"/>
          <w:szCs w:val="28"/>
          <w:lang w:val="pt-BR"/>
        </w:rPr>
        <w:t xml:space="preserve"> </w:t>
      </w:r>
      <w:r w:rsidRPr="003C31A3">
        <w:rPr>
          <w:rFonts w:asciiTheme="majorHAnsi" w:hAnsiTheme="majorHAnsi" w:cstheme="majorHAnsi"/>
          <w:sz w:val="28"/>
          <w:szCs w:val="28"/>
          <w:lang w:val="pt-BR"/>
        </w:rPr>
        <w:t xml:space="preserve">Bên cạnh đó phần mềm soạn đề thi trắc nghiệm trên máy tính còn cho phép lưu trữ những ngân hàng đề thi khổng lồ với số lượng câu hỏi lên đến hàng trăm, hàng nghìn câu hỏi. </w:t>
      </w:r>
      <w:r>
        <w:rPr>
          <w:rFonts w:asciiTheme="majorHAnsi" w:hAnsiTheme="majorHAnsi" w:cstheme="majorHAnsi"/>
          <w:sz w:val="28"/>
          <w:szCs w:val="28"/>
          <w:lang w:val="pt-BR"/>
        </w:rPr>
        <w:t xml:space="preserve">Đặc biệt </w:t>
      </w:r>
      <w:r w:rsidRPr="003C31A3">
        <w:rPr>
          <w:rFonts w:asciiTheme="majorHAnsi" w:hAnsiTheme="majorHAnsi" w:cstheme="majorHAnsi"/>
          <w:sz w:val="28"/>
          <w:szCs w:val="28"/>
          <w:lang w:val="pt-BR"/>
        </w:rPr>
        <w:t>sẽ không phải tốn kém chi phí cho việc lưu trữ, bảo vệ các đề thi cũng như tốn kém cho việc in ấn đề</w:t>
      </w:r>
      <w:r w:rsidR="00BE7539">
        <w:rPr>
          <w:rFonts w:asciiTheme="majorHAnsi" w:hAnsiTheme="majorHAnsi" w:cstheme="majorHAnsi"/>
          <w:sz w:val="28"/>
          <w:szCs w:val="28"/>
          <w:lang w:val="pt-BR"/>
        </w:rPr>
        <w:t xml:space="preserve"> thi </w:t>
      </w:r>
      <w:r w:rsidRPr="003C31A3">
        <w:rPr>
          <w:rFonts w:asciiTheme="majorHAnsi" w:hAnsiTheme="majorHAnsi" w:cstheme="majorHAnsi"/>
          <w:sz w:val="28"/>
          <w:szCs w:val="28"/>
          <w:lang w:val="pt-BR"/>
        </w:rPr>
        <w:t xml:space="preserve">cho mỗi </w:t>
      </w:r>
      <w:r>
        <w:rPr>
          <w:rFonts w:asciiTheme="majorHAnsi" w:hAnsiTheme="majorHAnsi" w:cstheme="majorHAnsi"/>
          <w:sz w:val="28"/>
          <w:szCs w:val="28"/>
          <w:lang w:val="pt-BR"/>
        </w:rPr>
        <w:t xml:space="preserve">đợt </w:t>
      </w:r>
      <w:r w:rsidRPr="003C31A3">
        <w:rPr>
          <w:rFonts w:asciiTheme="majorHAnsi" w:hAnsiTheme="majorHAnsi" w:cstheme="majorHAnsi"/>
          <w:sz w:val="28"/>
          <w:szCs w:val="28"/>
          <w:lang w:val="pt-BR"/>
        </w:rPr>
        <w:t>kiểm tra</w:t>
      </w:r>
      <w:r>
        <w:rPr>
          <w:rFonts w:asciiTheme="majorHAnsi" w:hAnsiTheme="majorHAnsi" w:cstheme="majorHAnsi"/>
          <w:sz w:val="28"/>
          <w:szCs w:val="28"/>
          <w:lang w:val="pt-BR"/>
        </w:rPr>
        <w:t>.</w:t>
      </w:r>
    </w:p>
    <w:p w:rsidR="002156FA" w:rsidRPr="002156FA" w:rsidRDefault="00BE7539" w:rsidP="008657AE">
      <w:pPr>
        <w:spacing w:after="120" w:line="276" w:lineRule="auto"/>
        <w:ind w:firstLine="720"/>
        <w:jc w:val="both"/>
        <w:rPr>
          <w:rFonts w:asciiTheme="majorHAnsi" w:hAnsiTheme="majorHAnsi" w:cstheme="majorHAnsi"/>
          <w:sz w:val="28"/>
          <w:szCs w:val="28"/>
          <w:lang w:val="pt-BR"/>
        </w:rPr>
      </w:pPr>
      <w:r w:rsidRPr="002156FA">
        <w:rPr>
          <w:rFonts w:asciiTheme="majorHAnsi" w:hAnsiTheme="majorHAnsi" w:cstheme="majorHAnsi"/>
          <w:sz w:val="28"/>
          <w:szCs w:val="28"/>
          <w:lang w:val="pt-BR"/>
        </w:rPr>
        <w:t xml:space="preserve">Trên </w:t>
      </w:r>
      <w:r w:rsidR="002156FA" w:rsidRPr="002156FA">
        <w:rPr>
          <w:rFonts w:asciiTheme="majorHAnsi" w:hAnsiTheme="majorHAnsi" w:cstheme="majorHAnsi"/>
          <w:sz w:val="28"/>
          <w:szCs w:val="28"/>
          <w:lang w:val="pt-BR"/>
        </w:rPr>
        <w:t xml:space="preserve">thực tế việc ứng dụng ứng dụng </w:t>
      </w:r>
      <w:r w:rsidR="008657AE">
        <w:rPr>
          <w:rFonts w:asciiTheme="majorHAnsi" w:hAnsiTheme="majorHAnsi" w:cstheme="majorHAnsi"/>
          <w:sz w:val="28"/>
          <w:szCs w:val="28"/>
          <w:lang w:val="pt-BR"/>
        </w:rPr>
        <w:t xml:space="preserve">Phần mềm </w:t>
      </w:r>
      <w:r w:rsidR="008657AE" w:rsidRPr="003C31A3">
        <w:rPr>
          <w:rFonts w:asciiTheme="majorHAnsi" w:hAnsiTheme="majorHAnsi" w:cstheme="majorHAnsi"/>
          <w:sz w:val="28"/>
          <w:szCs w:val="28"/>
          <w:lang w:val="pt-BR"/>
        </w:rPr>
        <w:t xml:space="preserve">PMT-EMS ExamSys Offline </w:t>
      </w:r>
      <w:r w:rsidR="002156FA" w:rsidRPr="002156FA">
        <w:rPr>
          <w:rFonts w:asciiTheme="majorHAnsi" w:hAnsiTheme="majorHAnsi" w:cstheme="majorHAnsi"/>
          <w:sz w:val="28"/>
          <w:szCs w:val="28"/>
          <w:lang w:val="pt-BR"/>
        </w:rPr>
        <w:t xml:space="preserve">ở trường mới chỉ là những bước đi đầu tiên </w:t>
      </w:r>
      <w:r w:rsidR="008657AE">
        <w:rPr>
          <w:rFonts w:asciiTheme="majorHAnsi" w:hAnsiTheme="majorHAnsi" w:cstheme="majorHAnsi"/>
          <w:sz w:val="28"/>
          <w:szCs w:val="28"/>
          <w:lang w:val="pt-BR"/>
        </w:rPr>
        <w:t xml:space="preserve">và </w:t>
      </w:r>
      <w:r w:rsidR="002156FA" w:rsidRPr="002156FA">
        <w:rPr>
          <w:rFonts w:asciiTheme="majorHAnsi" w:hAnsiTheme="majorHAnsi" w:cstheme="majorHAnsi"/>
          <w:sz w:val="28"/>
          <w:szCs w:val="28"/>
          <w:lang w:val="pt-BR"/>
        </w:rPr>
        <w:t>còn nhiều hạn chế</w:t>
      </w:r>
      <w:r w:rsidR="008657AE">
        <w:rPr>
          <w:rFonts w:asciiTheme="majorHAnsi" w:hAnsiTheme="majorHAnsi" w:cstheme="majorHAnsi"/>
          <w:sz w:val="28"/>
          <w:szCs w:val="28"/>
          <w:lang w:val="pt-BR"/>
        </w:rPr>
        <w:t>,</w:t>
      </w:r>
      <w:r w:rsidR="002156FA" w:rsidRPr="002156FA">
        <w:rPr>
          <w:rFonts w:asciiTheme="majorHAnsi" w:hAnsiTheme="majorHAnsi" w:cstheme="majorHAnsi"/>
          <w:sz w:val="28"/>
          <w:szCs w:val="28"/>
          <w:lang w:val="pt-BR"/>
        </w:rPr>
        <w:t xml:space="preserve"> </w:t>
      </w:r>
      <w:r w:rsidR="002D4C0F">
        <w:rPr>
          <w:rFonts w:asciiTheme="majorHAnsi" w:hAnsiTheme="majorHAnsi" w:cstheme="majorHAnsi"/>
          <w:sz w:val="28"/>
          <w:szCs w:val="28"/>
          <w:lang w:val="pt-BR"/>
        </w:rPr>
        <w:t xml:space="preserve">Giảng viên </w:t>
      </w:r>
      <w:r w:rsidR="002156FA" w:rsidRPr="002156FA">
        <w:rPr>
          <w:rFonts w:asciiTheme="majorHAnsi" w:hAnsiTheme="majorHAnsi" w:cstheme="majorHAnsi"/>
          <w:sz w:val="28"/>
          <w:szCs w:val="28"/>
          <w:lang w:val="pt-BR"/>
        </w:rPr>
        <w:t xml:space="preserve"> ngần ngại tiếp nhận và sử dụng hiệu quả chưa cao. Từ những thực tế trên tôi quyết định chọn  đề</w:t>
      </w:r>
      <w:r w:rsidR="008657AE">
        <w:rPr>
          <w:rFonts w:asciiTheme="majorHAnsi" w:hAnsiTheme="majorHAnsi" w:cstheme="majorHAnsi"/>
          <w:sz w:val="28"/>
          <w:szCs w:val="28"/>
          <w:lang w:val="pt-BR"/>
        </w:rPr>
        <w:t xml:space="preserve"> tài “</w:t>
      </w:r>
      <w:r w:rsidR="008657AE" w:rsidRPr="00C66D90">
        <w:rPr>
          <w:rFonts w:asciiTheme="majorHAnsi" w:eastAsia="Times New Roman" w:hAnsiTheme="majorHAnsi" w:cstheme="majorHAnsi"/>
          <w:b/>
          <w:bCs/>
          <w:spacing w:val="1"/>
          <w:sz w:val="28"/>
          <w:szCs w:val="28"/>
        </w:rPr>
        <w:t>Hướng dẫn sử dụng phần mềm PMT-EMS ExamSys Offline tại trường Cao đẳng Lý Tự Trọng Thành phố Hồ Chí Minh</w:t>
      </w:r>
      <w:r w:rsidR="002156FA" w:rsidRPr="002156FA">
        <w:rPr>
          <w:rFonts w:asciiTheme="majorHAnsi" w:hAnsiTheme="majorHAnsi" w:cstheme="majorHAnsi"/>
          <w:sz w:val="28"/>
          <w:szCs w:val="28"/>
          <w:lang w:val="pt-BR"/>
        </w:rPr>
        <w:t>”. Tôi hy vọng rằng với tâm huyết của mình</w:t>
      </w:r>
      <w:r w:rsidR="008657AE">
        <w:rPr>
          <w:rFonts w:asciiTheme="majorHAnsi" w:hAnsiTheme="majorHAnsi" w:cstheme="majorHAnsi"/>
          <w:sz w:val="28"/>
          <w:szCs w:val="28"/>
          <w:lang w:val="pt-BR"/>
        </w:rPr>
        <w:t xml:space="preserve">, </w:t>
      </w:r>
      <w:r w:rsidR="002D4C0F">
        <w:rPr>
          <w:rFonts w:asciiTheme="majorHAnsi" w:hAnsiTheme="majorHAnsi" w:cstheme="majorHAnsi"/>
          <w:sz w:val="28"/>
          <w:szCs w:val="28"/>
          <w:lang w:val="pt-BR"/>
        </w:rPr>
        <w:t xml:space="preserve">giảng viên </w:t>
      </w:r>
      <w:r w:rsidR="008657AE">
        <w:rPr>
          <w:rFonts w:asciiTheme="majorHAnsi" w:hAnsiTheme="majorHAnsi" w:cstheme="majorHAnsi"/>
          <w:sz w:val="28"/>
          <w:szCs w:val="28"/>
          <w:lang w:val="pt-BR"/>
        </w:rPr>
        <w:t xml:space="preserve"> hiểu rõ và dễ dàng tiếp cận khi sử dụng phần mềm </w:t>
      </w:r>
      <w:r w:rsidR="008657AE" w:rsidRPr="00C66D90">
        <w:rPr>
          <w:rFonts w:asciiTheme="majorHAnsi" w:eastAsia="Times New Roman" w:hAnsiTheme="majorHAnsi" w:cstheme="majorHAnsi"/>
          <w:b/>
          <w:bCs/>
          <w:spacing w:val="1"/>
          <w:sz w:val="28"/>
          <w:szCs w:val="28"/>
        </w:rPr>
        <w:t>PMT-EMS ExamSys Offline</w:t>
      </w:r>
      <w:r w:rsidR="008657AE">
        <w:rPr>
          <w:rFonts w:asciiTheme="majorHAnsi" w:eastAsia="Times New Roman" w:hAnsiTheme="majorHAnsi" w:cstheme="majorHAnsi"/>
          <w:b/>
          <w:bCs/>
          <w:spacing w:val="1"/>
          <w:sz w:val="28"/>
          <w:szCs w:val="28"/>
        </w:rPr>
        <w:t>,</w:t>
      </w:r>
      <w:r w:rsidR="002156FA" w:rsidRPr="002156FA">
        <w:rPr>
          <w:rFonts w:asciiTheme="majorHAnsi" w:hAnsiTheme="majorHAnsi" w:cstheme="majorHAnsi"/>
          <w:sz w:val="28"/>
          <w:szCs w:val="28"/>
          <w:lang w:val="pt-BR"/>
        </w:rPr>
        <w:t xml:space="preserve"> sẽ góp phần nâng cao được chất lượng ứng dụng công nghệ thông tin cho </w:t>
      </w:r>
      <w:r w:rsidR="002D4C0F">
        <w:rPr>
          <w:rFonts w:asciiTheme="majorHAnsi" w:hAnsiTheme="majorHAnsi" w:cstheme="majorHAnsi"/>
          <w:sz w:val="28"/>
          <w:szCs w:val="28"/>
          <w:lang w:val="pt-BR"/>
        </w:rPr>
        <w:t xml:space="preserve">giảng viên </w:t>
      </w:r>
      <w:r w:rsidR="002156FA" w:rsidRPr="002156FA">
        <w:rPr>
          <w:rFonts w:asciiTheme="majorHAnsi" w:hAnsiTheme="majorHAnsi" w:cstheme="majorHAnsi"/>
          <w:sz w:val="28"/>
          <w:szCs w:val="28"/>
          <w:lang w:val="pt-BR"/>
        </w:rPr>
        <w:t xml:space="preserve"> </w:t>
      </w:r>
      <w:r w:rsidR="008657AE">
        <w:rPr>
          <w:rFonts w:asciiTheme="majorHAnsi" w:hAnsiTheme="majorHAnsi" w:cstheme="majorHAnsi"/>
          <w:sz w:val="28"/>
          <w:szCs w:val="28"/>
          <w:lang w:val="pt-BR"/>
        </w:rPr>
        <w:t>trong hoạt động giảng dạy, đào tạo của mình</w:t>
      </w:r>
      <w:r w:rsidR="002156FA" w:rsidRPr="002156FA">
        <w:rPr>
          <w:rFonts w:asciiTheme="majorHAnsi" w:hAnsiTheme="majorHAnsi" w:cstheme="majorHAnsi"/>
          <w:sz w:val="28"/>
          <w:szCs w:val="28"/>
          <w:lang w:val="pt-BR"/>
        </w:rPr>
        <w:t>.</w:t>
      </w:r>
    </w:p>
    <w:p w:rsidR="00A24961" w:rsidRPr="008B7667" w:rsidRDefault="008B39BA" w:rsidP="00804D4C">
      <w:pPr>
        <w:pStyle w:val="Heading1"/>
        <w:spacing w:after="120"/>
        <w:ind w:firstLine="612"/>
        <w:jc w:val="both"/>
        <w:rPr>
          <w:rFonts w:asciiTheme="majorHAnsi" w:hAnsiTheme="majorHAnsi" w:cstheme="majorHAnsi"/>
          <w:b w:val="0"/>
          <w:bCs w:val="0"/>
        </w:rPr>
      </w:pPr>
      <w:r>
        <w:rPr>
          <w:rFonts w:asciiTheme="majorHAnsi" w:hAnsiTheme="majorHAnsi" w:cstheme="majorHAnsi"/>
          <w:spacing w:val="1"/>
        </w:rPr>
        <w:t xml:space="preserve">* </w:t>
      </w:r>
      <w:r w:rsidR="00751B0A">
        <w:rPr>
          <w:rFonts w:asciiTheme="majorHAnsi" w:hAnsiTheme="majorHAnsi" w:cstheme="majorHAnsi"/>
          <w:spacing w:val="1"/>
        </w:rPr>
        <w:t>Thực trạng của đề tài</w:t>
      </w:r>
      <w:r w:rsidR="007542AE" w:rsidRPr="008B7667">
        <w:rPr>
          <w:rFonts w:asciiTheme="majorHAnsi" w:hAnsiTheme="majorHAnsi" w:cstheme="majorHAnsi"/>
          <w:spacing w:val="1"/>
        </w:rPr>
        <w:t>:</w:t>
      </w:r>
    </w:p>
    <w:p w:rsidR="00784850" w:rsidRPr="00784850" w:rsidRDefault="00B712C4" w:rsidP="00784850">
      <w:pPr>
        <w:spacing w:after="120" w:line="276" w:lineRule="auto"/>
        <w:ind w:firstLine="720"/>
        <w:jc w:val="both"/>
        <w:rPr>
          <w:rFonts w:asciiTheme="majorHAnsi" w:hAnsiTheme="majorHAnsi" w:cstheme="majorHAnsi"/>
          <w:sz w:val="28"/>
          <w:szCs w:val="28"/>
          <w:lang w:val="pt-BR"/>
        </w:rPr>
      </w:pPr>
      <w:r w:rsidRPr="00B712C4">
        <w:rPr>
          <w:rFonts w:asciiTheme="majorHAnsi" w:hAnsiTheme="majorHAnsi" w:cstheme="majorHAnsi"/>
          <w:sz w:val="28"/>
          <w:szCs w:val="28"/>
          <w:lang w:val="pt-BR"/>
        </w:rPr>
        <w:t xml:space="preserve">Kiểm tra, đánh giá kết quả học tập của HSSV là một vấn đề hết sức quan trọng, bởi vì nó là khâu cuối cùng, không những đánh giá độ tin cậy kết quả học tập của quá trình dạy và học mà còn có tác dụng điều tiết trở lại hết sức mạnh mẽ đối với quá trình đào tạo. Trường đang triển khai việc dạy và học các học phần thuộc các chuyên ngành theo hướng phát huy tính tích cực, chủ động, sáng tạo của người học. Do đó cần phải có những thay đổi về nội dung, phương pháp và hình thức kiểm tra, đánh giá mới có thể đáp ứng được yêu cầu mục tiêu giáo dục, khắc phục được những hạn chế của phương pháp kiểm tra, đánh giá truyền thống trước đây. </w:t>
      </w:r>
      <w:r w:rsidR="00AC0289">
        <w:rPr>
          <w:rFonts w:asciiTheme="majorHAnsi" w:hAnsiTheme="majorHAnsi" w:cstheme="majorHAnsi"/>
          <w:sz w:val="28"/>
          <w:szCs w:val="28"/>
          <w:lang w:val="pt-BR"/>
        </w:rPr>
        <w:t>Như vậy, t</w:t>
      </w:r>
      <w:r w:rsidR="00AC0289" w:rsidRPr="00AC0289">
        <w:rPr>
          <w:rFonts w:asciiTheme="majorHAnsi" w:hAnsiTheme="majorHAnsi" w:cstheme="majorHAnsi"/>
          <w:sz w:val="28"/>
          <w:szCs w:val="28"/>
          <w:lang w:val="pt-BR"/>
        </w:rPr>
        <w:t>rắc nghiệm khách quan hay tự luận chỉ là hình thức của câu hỏi kiểm tra, đánh giá kết quả học tập của người học. Cùng một nội dung kiến thức có thể kiểm tra bằng câu hỏi trắc nghiệm khách quan hoặc tự luận</w:t>
      </w:r>
      <w:r w:rsidR="00AC0289">
        <w:rPr>
          <w:rFonts w:asciiTheme="majorHAnsi" w:hAnsiTheme="majorHAnsi" w:cstheme="majorHAnsi"/>
          <w:sz w:val="28"/>
          <w:szCs w:val="28"/>
          <w:lang w:val="pt-BR"/>
        </w:rPr>
        <w:t xml:space="preserve">, </w:t>
      </w:r>
      <w:r w:rsidR="00AC0289" w:rsidRPr="00AC0289">
        <w:rPr>
          <w:rFonts w:asciiTheme="majorHAnsi" w:hAnsiTheme="majorHAnsi" w:cstheme="majorHAnsi"/>
          <w:sz w:val="28"/>
          <w:szCs w:val="28"/>
          <w:lang w:val="pt-BR"/>
        </w:rPr>
        <w:t>hình thức câu hỏi trắc nghiệm khách quan hay tự luận không ảnh hưởng gì đến cách dạy và cách học</w:t>
      </w:r>
    </w:p>
    <w:p w:rsidR="00784850" w:rsidRPr="00784850" w:rsidRDefault="00784850" w:rsidP="00784850">
      <w:pPr>
        <w:spacing w:after="120" w:line="276" w:lineRule="auto"/>
        <w:ind w:firstLine="720"/>
        <w:jc w:val="both"/>
        <w:rPr>
          <w:rFonts w:asciiTheme="majorHAnsi" w:hAnsiTheme="majorHAnsi" w:cstheme="majorHAnsi"/>
          <w:sz w:val="28"/>
          <w:szCs w:val="28"/>
          <w:lang w:val="pt-BR"/>
        </w:rPr>
      </w:pPr>
      <w:r w:rsidRPr="00784850">
        <w:rPr>
          <w:rFonts w:asciiTheme="majorHAnsi" w:hAnsiTheme="majorHAnsi" w:cstheme="majorHAnsi"/>
          <w:sz w:val="28"/>
          <w:szCs w:val="28"/>
          <w:lang w:val="pt-BR"/>
        </w:rPr>
        <w:t xml:space="preserve">Từ thực trạng như đã phân tích trên, để góp phần nâng cao công tác kiểm tra, đánh giá kết quả các học phần, môn học tại Trường </w:t>
      </w:r>
      <w:r w:rsidR="009B76ED">
        <w:rPr>
          <w:rFonts w:asciiTheme="majorHAnsi" w:hAnsiTheme="majorHAnsi" w:cstheme="majorHAnsi"/>
          <w:sz w:val="28"/>
          <w:szCs w:val="28"/>
          <w:lang w:val="pt-BR"/>
        </w:rPr>
        <w:t>Cao đẳng Lý Tự trọng</w:t>
      </w:r>
      <w:r w:rsidRPr="00784850">
        <w:rPr>
          <w:rFonts w:asciiTheme="majorHAnsi" w:hAnsiTheme="majorHAnsi" w:cstheme="majorHAnsi"/>
          <w:sz w:val="28"/>
          <w:szCs w:val="28"/>
          <w:lang w:val="pt-BR"/>
        </w:rPr>
        <w:t xml:space="preserve"> cần phải tập trung </w:t>
      </w:r>
      <w:r w:rsidR="009B76ED">
        <w:rPr>
          <w:rFonts w:asciiTheme="majorHAnsi" w:hAnsiTheme="majorHAnsi" w:cstheme="majorHAnsi"/>
          <w:sz w:val="28"/>
          <w:szCs w:val="28"/>
          <w:lang w:val="pt-BR"/>
        </w:rPr>
        <w:t xml:space="preserve">xây dựng </w:t>
      </w:r>
      <w:r w:rsidR="00B3633B">
        <w:rPr>
          <w:rFonts w:asciiTheme="majorHAnsi" w:hAnsiTheme="majorHAnsi" w:cstheme="majorHAnsi"/>
          <w:sz w:val="28"/>
          <w:szCs w:val="28"/>
          <w:lang w:val="pt-BR"/>
        </w:rPr>
        <w:t xml:space="preserve">và triển khai </w:t>
      </w:r>
      <w:r w:rsidR="009B76ED">
        <w:rPr>
          <w:rFonts w:asciiTheme="majorHAnsi" w:hAnsiTheme="majorHAnsi" w:cstheme="majorHAnsi"/>
          <w:sz w:val="28"/>
          <w:szCs w:val="28"/>
          <w:lang w:val="pt-BR"/>
        </w:rPr>
        <w:t xml:space="preserve">thực hiện việc kiểm tra, đánh giá theo một quy chuẩn để các đơn vị chuyên môn áp dụng </w:t>
      </w:r>
      <w:r w:rsidR="00B3633B">
        <w:rPr>
          <w:rFonts w:asciiTheme="majorHAnsi" w:hAnsiTheme="majorHAnsi" w:cstheme="majorHAnsi"/>
          <w:sz w:val="28"/>
          <w:szCs w:val="28"/>
          <w:lang w:val="pt-BR"/>
        </w:rPr>
        <w:t>có sự đồng nhất và hợp lý với điều kiện hiện tại của đơn vị</w:t>
      </w:r>
      <w:r w:rsidR="004C7A03">
        <w:rPr>
          <w:rFonts w:asciiTheme="majorHAnsi" w:hAnsiTheme="majorHAnsi" w:cstheme="majorHAnsi"/>
          <w:sz w:val="28"/>
          <w:szCs w:val="28"/>
          <w:lang w:val="pt-BR"/>
        </w:rPr>
        <w:t xml:space="preserve">, vì vậy nhà trường đã chọn đưa vào sử dụng phần mềm PMT-EMS, trong đó có nội dung liên quan đến hỗ trợ xây dựng ngân hàng câu hỏi trắc nghiệm là </w:t>
      </w:r>
      <w:r w:rsidR="004C7A03" w:rsidRPr="00C66D90">
        <w:rPr>
          <w:rFonts w:asciiTheme="majorHAnsi" w:eastAsia="Times New Roman" w:hAnsiTheme="majorHAnsi" w:cstheme="majorHAnsi"/>
          <w:b/>
          <w:bCs/>
          <w:spacing w:val="1"/>
          <w:sz w:val="28"/>
          <w:szCs w:val="28"/>
        </w:rPr>
        <w:t>ExamSys Offline</w:t>
      </w:r>
      <w:r w:rsidR="004C7A03">
        <w:rPr>
          <w:rFonts w:asciiTheme="majorHAnsi" w:eastAsia="Times New Roman" w:hAnsiTheme="majorHAnsi" w:cstheme="majorHAnsi"/>
          <w:b/>
          <w:bCs/>
          <w:spacing w:val="1"/>
          <w:sz w:val="28"/>
          <w:szCs w:val="28"/>
        </w:rPr>
        <w:t>.</w:t>
      </w:r>
    </w:p>
    <w:p w:rsidR="00A24961" w:rsidRPr="008D764A" w:rsidRDefault="008B39BA" w:rsidP="00804D4C">
      <w:pPr>
        <w:pStyle w:val="Heading1"/>
        <w:spacing w:after="120"/>
        <w:ind w:firstLine="612"/>
        <w:jc w:val="both"/>
        <w:rPr>
          <w:rFonts w:asciiTheme="majorHAnsi" w:hAnsiTheme="majorHAnsi" w:cstheme="majorHAnsi"/>
          <w:spacing w:val="1"/>
        </w:rPr>
      </w:pPr>
      <w:r>
        <w:rPr>
          <w:rFonts w:asciiTheme="majorHAnsi" w:hAnsiTheme="majorHAnsi" w:cstheme="majorHAnsi"/>
          <w:spacing w:val="1"/>
        </w:rPr>
        <w:t xml:space="preserve">* </w:t>
      </w:r>
      <w:r w:rsidR="00751B0A" w:rsidRPr="008D764A">
        <w:rPr>
          <w:rFonts w:asciiTheme="majorHAnsi" w:hAnsiTheme="majorHAnsi" w:cstheme="majorHAnsi"/>
          <w:spacing w:val="1"/>
        </w:rPr>
        <w:t>Lý do, sự cần thiết chọn đề tài</w:t>
      </w:r>
      <w:r w:rsidR="007542AE" w:rsidRPr="008D764A">
        <w:rPr>
          <w:rFonts w:asciiTheme="majorHAnsi" w:hAnsiTheme="majorHAnsi" w:cstheme="majorHAnsi"/>
          <w:spacing w:val="1"/>
        </w:rPr>
        <w:t>:</w:t>
      </w:r>
    </w:p>
    <w:p w:rsidR="004C7A03" w:rsidRDefault="004C7A03" w:rsidP="009C6B7D">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Xác định </w:t>
      </w:r>
      <w:r w:rsidRPr="004C7A03">
        <w:rPr>
          <w:rFonts w:asciiTheme="majorHAnsi" w:hAnsiTheme="majorHAnsi" w:cstheme="majorHAnsi"/>
          <w:sz w:val="28"/>
          <w:szCs w:val="28"/>
          <w:lang w:val="pt-BR"/>
        </w:rPr>
        <w:t>phần mềm PMT-EMS ExamSys Offline</w:t>
      </w:r>
      <w:r w:rsidRPr="004C7A03">
        <w:rPr>
          <w:rFonts w:asciiTheme="majorHAnsi" w:hAnsiTheme="majorHAnsi" w:cstheme="majorHAnsi"/>
          <w:sz w:val="28"/>
          <w:szCs w:val="28"/>
          <w:lang w:val="pt-BR"/>
        </w:rPr>
        <w:t xml:space="preserve"> là phần mềm hữu ích, </w:t>
      </w:r>
      <w:r w:rsidRPr="004C7A03">
        <w:rPr>
          <w:rFonts w:asciiTheme="majorHAnsi" w:hAnsiTheme="majorHAnsi" w:cstheme="majorHAnsi"/>
          <w:sz w:val="28"/>
          <w:szCs w:val="28"/>
          <w:lang w:val="pt-BR"/>
        </w:rPr>
        <w:lastRenderedPageBreak/>
        <w:t>chắc chắc sẽ được ứng dụng và sửng dụng rộng rãi, chúng tôi mạnh dạn ngh</w:t>
      </w:r>
      <w:r>
        <w:rPr>
          <w:rFonts w:asciiTheme="majorHAnsi" w:hAnsiTheme="majorHAnsi" w:cstheme="majorHAnsi"/>
          <w:sz w:val="28"/>
          <w:szCs w:val="28"/>
          <w:lang w:val="pt-BR"/>
        </w:rPr>
        <w:t>i</w:t>
      </w:r>
      <w:r w:rsidRPr="004C7A03">
        <w:rPr>
          <w:rFonts w:asciiTheme="majorHAnsi" w:hAnsiTheme="majorHAnsi" w:cstheme="majorHAnsi"/>
          <w:sz w:val="28"/>
          <w:szCs w:val="28"/>
          <w:lang w:val="pt-BR"/>
        </w:rPr>
        <w:t>ên cứu</w:t>
      </w:r>
      <w:r>
        <w:rPr>
          <w:rFonts w:asciiTheme="majorHAnsi" w:hAnsiTheme="majorHAnsi" w:cstheme="majorHAnsi"/>
          <w:sz w:val="28"/>
          <w:szCs w:val="28"/>
          <w:lang w:val="pt-BR"/>
        </w:rPr>
        <w:t xml:space="preserve"> và soạn tài liệu </w:t>
      </w:r>
      <w:r w:rsidRPr="004C7A03">
        <w:rPr>
          <w:rFonts w:asciiTheme="majorHAnsi" w:hAnsiTheme="majorHAnsi" w:cstheme="majorHAnsi"/>
          <w:sz w:val="28"/>
          <w:szCs w:val="28"/>
          <w:lang w:val="pt-BR"/>
        </w:rPr>
        <w:t>Hướng dẫn sử dụng phần mềm PMT-EMS ExamSys Offline</w:t>
      </w:r>
      <w:r w:rsidRPr="004C7A03">
        <w:rPr>
          <w:rFonts w:asciiTheme="majorHAnsi" w:hAnsiTheme="majorHAnsi" w:cstheme="majorHAnsi"/>
          <w:sz w:val="28"/>
          <w:szCs w:val="28"/>
          <w:lang w:val="pt-BR"/>
        </w:rPr>
        <w:t xml:space="preserve"> để giảng viên dễ dàng tiếp cận và sử dụng.</w:t>
      </w:r>
    </w:p>
    <w:p w:rsidR="009C6B7D" w:rsidRDefault="007542AE" w:rsidP="009C6B7D">
      <w:pPr>
        <w:spacing w:after="120" w:line="276" w:lineRule="auto"/>
        <w:ind w:firstLine="720"/>
        <w:jc w:val="both"/>
        <w:rPr>
          <w:rFonts w:asciiTheme="majorHAnsi" w:hAnsiTheme="majorHAnsi" w:cstheme="majorHAnsi"/>
          <w:spacing w:val="1"/>
        </w:rPr>
      </w:pPr>
      <w:r w:rsidRPr="00B65020">
        <w:rPr>
          <w:rFonts w:asciiTheme="majorHAnsi" w:hAnsiTheme="majorHAnsi" w:cstheme="majorHAnsi"/>
          <w:sz w:val="28"/>
          <w:szCs w:val="28"/>
          <w:lang w:val="pt-BR"/>
        </w:rPr>
        <w:t>Nhằm thực hiện đạt hiệu quả cao nhiệm vụ</w:t>
      </w:r>
      <w:r w:rsidR="007A0E20" w:rsidRPr="00B65020">
        <w:rPr>
          <w:rFonts w:asciiTheme="majorHAnsi" w:hAnsiTheme="majorHAnsi" w:cstheme="majorHAnsi"/>
          <w:sz w:val="28"/>
          <w:szCs w:val="28"/>
          <w:lang w:val="pt-BR"/>
        </w:rPr>
        <w:t xml:space="preserve"> </w:t>
      </w:r>
      <w:r w:rsidRPr="00B65020">
        <w:rPr>
          <w:rFonts w:asciiTheme="majorHAnsi" w:hAnsiTheme="majorHAnsi" w:cstheme="majorHAnsi"/>
          <w:sz w:val="28"/>
          <w:szCs w:val="28"/>
          <w:lang w:val="pt-BR"/>
        </w:rPr>
        <w:t xml:space="preserve">được </w:t>
      </w:r>
      <w:r w:rsidR="00B05C40">
        <w:rPr>
          <w:rFonts w:asciiTheme="majorHAnsi" w:hAnsiTheme="majorHAnsi" w:cstheme="majorHAnsi"/>
          <w:sz w:val="28"/>
          <w:szCs w:val="28"/>
          <w:lang w:val="pt-BR"/>
        </w:rPr>
        <w:t xml:space="preserve">lãnh đạo Nhà trường </w:t>
      </w:r>
      <w:r w:rsidRPr="00B65020">
        <w:rPr>
          <w:rFonts w:asciiTheme="majorHAnsi" w:hAnsiTheme="majorHAnsi" w:cstheme="majorHAnsi"/>
          <w:sz w:val="28"/>
          <w:szCs w:val="28"/>
          <w:lang w:val="pt-BR"/>
        </w:rPr>
        <w:t>phân công</w:t>
      </w:r>
      <w:r w:rsidR="00B05C40">
        <w:rPr>
          <w:rFonts w:asciiTheme="majorHAnsi" w:hAnsiTheme="majorHAnsi" w:cstheme="majorHAnsi"/>
          <w:sz w:val="28"/>
          <w:szCs w:val="28"/>
          <w:lang w:val="pt-BR"/>
        </w:rPr>
        <w:t xml:space="preserve"> cho đơn vị về công tác khảo thí và công tác đảm bảo chất lượng</w:t>
      </w:r>
      <w:r w:rsidR="007A0E20" w:rsidRPr="00B65020">
        <w:rPr>
          <w:rFonts w:asciiTheme="majorHAnsi" w:hAnsiTheme="majorHAnsi" w:cstheme="majorHAnsi"/>
          <w:sz w:val="28"/>
          <w:szCs w:val="28"/>
          <w:lang w:val="pt-BR"/>
        </w:rPr>
        <w:t xml:space="preserve">, </w:t>
      </w:r>
      <w:r w:rsidRPr="00B65020">
        <w:rPr>
          <w:rFonts w:asciiTheme="majorHAnsi" w:hAnsiTheme="majorHAnsi" w:cstheme="majorHAnsi"/>
          <w:sz w:val="28"/>
          <w:szCs w:val="28"/>
          <w:lang w:val="pt-BR"/>
        </w:rPr>
        <w:t xml:space="preserve">trực tiếp tham mưu cho </w:t>
      </w:r>
      <w:r w:rsidR="00B05C40">
        <w:rPr>
          <w:rFonts w:asciiTheme="majorHAnsi" w:hAnsiTheme="majorHAnsi" w:cstheme="majorHAnsi"/>
          <w:sz w:val="28"/>
          <w:szCs w:val="28"/>
          <w:lang w:val="pt-BR"/>
        </w:rPr>
        <w:t>lãnh đạo</w:t>
      </w:r>
      <w:r w:rsidRPr="00B65020">
        <w:rPr>
          <w:rFonts w:asciiTheme="majorHAnsi" w:hAnsiTheme="majorHAnsi" w:cstheme="majorHAnsi"/>
          <w:sz w:val="28"/>
          <w:szCs w:val="28"/>
          <w:lang w:val="pt-BR"/>
        </w:rPr>
        <w:t xml:space="preserve"> thực hiện nhiệm vụ </w:t>
      </w:r>
      <w:r w:rsidR="00B05C40">
        <w:rPr>
          <w:rFonts w:asciiTheme="majorHAnsi" w:hAnsiTheme="majorHAnsi" w:cstheme="majorHAnsi"/>
          <w:sz w:val="28"/>
          <w:szCs w:val="28"/>
          <w:lang w:val="pt-BR"/>
        </w:rPr>
        <w:t>khảo thí</w:t>
      </w:r>
      <w:r w:rsidRPr="00B65020">
        <w:rPr>
          <w:rFonts w:asciiTheme="majorHAnsi" w:hAnsiTheme="majorHAnsi" w:cstheme="majorHAnsi"/>
          <w:sz w:val="28"/>
          <w:szCs w:val="28"/>
          <w:lang w:val="pt-BR"/>
        </w:rPr>
        <w:t xml:space="preserve"> và đ</w:t>
      </w:r>
      <w:r w:rsidR="00B05C40">
        <w:rPr>
          <w:rFonts w:asciiTheme="majorHAnsi" w:hAnsiTheme="majorHAnsi" w:cstheme="majorHAnsi"/>
          <w:sz w:val="28"/>
          <w:szCs w:val="28"/>
          <w:lang w:val="pt-BR"/>
        </w:rPr>
        <w:t>ây là</w:t>
      </w:r>
      <w:r w:rsidRPr="00B65020">
        <w:rPr>
          <w:rFonts w:asciiTheme="majorHAnsi" w:hAnsiTheme="majorHAnsi" w:cstheme="majorHAnsi"/>
          <w:sz w:val="28"/>
          <w:szCs w:val="28"/>
          <w:lang w:val="pt-BR"/>
        </w:rPr>
        <w:t xml:space="preserve"> </w:t>
      </w:r>
      <w:r w:rsidR="00B05C40">
        <w:rPr>
          <w:rFonts w:asciiTheme="majorHAnsi" w:hAnsiTheme="majorHAnsi" w:cstheme="majorHAnsi"/>
          <w:sz w:val="28"/>
          <w:szCs w:val="28"/>
          <w:lang w:val="pt-BR"/>
        </w:rPr>
        <w:t>một trong những khâu cuối của quá trình đào tạo, giúp kiểm tra</w:t>
      </w:r>
      <w:r w:rsidRPr="00B65020">
        <w:rPr>
          <w:rFonts w:asciiTheme="majorHAnsi" w:hAnsiTheme="majorHAnsi" w:cstheme="majorHAnsi"/>
          <w:sz w:val="28"/>
          <w:szCs w:val="28"/>
          <w:lang w:val="pt-BR"/>
        </w:rPr>
        <w:t xml:space="preserve"> chất lượng</w:t>
      </w:r>
      <w:r w:rsidR="00B05C40">
        <w:rPr>
          <w:rFonts w:asciiTheme="majorHAnsi" w:hAnsiTheme="majorHAnsi" w:cstheme="majorHAnsi"/>
          <w:sz w:val="28"/>
          <w:szCs w:val="28"/>
          <w:lang w:val="pt-BR"/>
        </w:rPr>
        <w:t xml:space="preserve"> đào tạo</w:t>
      </w:r>
      <w:r w:rsidRPr="00B65020">
        <w:rPr>
          <w:rFonts w:asciiTheme="majorHAnsi" w:hAnsiTheme="majorHAnsi" w:cstheme="majorHAnsi"/>
          <w:sz w:val="28"/>
          <w:szCs w:val="28"/>
          <w:lang w:val="pt-BR"/>
        </w:rPr>
        <w:t xml:space="preserve"> và giám sát chất lượng giáo dục, góp phần đào tạo nguồn nhân lực có chất lượng cho địa phương, đất nước. Từ những lý do trên, </w:t>
      </w:r>
      <w:r w:rsidR="00B05C40">
        <w:rPr>
          <w:rFonts w:asciiTheme="majorHAnsi" w:hAnsiTheme="majorHAnsi" w:cstheme="majorHAnsi"/>
          <w:sz w:val="28"/>
          <w:szCs w:val="28"/>
          <w:lang w:val="pt-BR"/>
        </w:rPr>
        <w:t xml:space="preserve">chúng </w:t>
      </w:r>
      <w:r w:rsidRPr="00B65020">
        <w:rPr>
          <w:rFonts w:asciiTheme="majorHAnsi" w:hAnsiTheme="majorHAnsi" w:cstheme="majorHAnsi"/>
          <w:sz w:val="28"/>
          <w:szCs w:val="28"/>
          <w:lang w:val="pt-BR"/>
        </w:rPr>
        <w:t>tôi chọn đề tài  “</w:t>
      </w:r>
      <w:r w:rsidR="008657AE" w:rsidRPr="00C66D90">
        <w:rPr>
          <w:rFonts w:asciiTheme="majorHAnsi" w:eastAsia="Times New Roman" w:hAnsiTheme="majorHAnsi" w:cstheme="majorHAnsi"/>
          <w:b/>
          <w:bCs/>
          <w:spacing w:val="1"/>
          <w:sz w:val="28"/>
          <w:szCs w:val="28"/>
        </w:rPr>
        <w:t>Hướng dẫn sử dụng phần mềm PMT-EMS ExamSys Offline tại trường Cao đẳng Lý Tự Trọng Thành phố Hồ Chí Minh</w:t>
      </w:r>
      <w:r w:rsidR="009C6B7D">
        <w:rPr>
          <w:rFonts w:asciiTheme="majorHAnsi" w:hAnsiTheme="majorHAnsi" w:cstheme="majorHAnsi"/>
          <w:sz w:val="28"/>
          <w:szCs w:val="28"/>
          <w:lang w:val="pt-BR"/>
        </w:rPr>
        <w:t>”.</w:t>
      </w:r>
      <w:r w:rsidR="004C7A03">
        <w:rPr>
          <w:rFonts w:asciiTheme="majorHAnsi" w:hAnsiTheme="majorHAnsi" w:cstheme="majorHAnsi"/>
          <w:sz w:val="28"/>
          <w:szCs w:val="28"/>
          <w:lang w:val="pt-BR"/>
        </w:rPr>
        <w:t xml:space="preserve"> </w:t>
      </w:r>
    </w:p>
    <w:p w:rsidR="008D764A" w:rsidRDefault="008D764A" w:rsidP="009C6B7D">
      <w:pPr>
        <w:spacing w:after="120" w:line="276" w:lineRule="auto"/>
        <w:ind w:firstLine="720"/>
        <w:jc w:val="both"/>
        <w:rPr>
          <w:rFonts w:asciiTheme="majorHAnsi" w:hAnsiTheme="majorHAnsi" w:cstheme="majorHAnsi"/>
          <w:b/>
          <w:spacing w:val="1"/>
          <w:sz w:val="28"/>
          <w:szCs w:val="28"/>
        </w:rPr>
      </w:pPr>
      <w:r>
        <w:rPr>
          <w:rFonts w:asciiTheme="majorHAnsi" w:hAnsiTheme="majorHAnsi" w:cstheme="majorHAnsi"/>
          <w:b/>
          <w:spacing w:val="1"/>
          <w:sz w:val="28"/>
          <w:szCs w:val="28"/>
        </w:rPr>
        <w:t xml:space="preserve">2. Nội dung </w:t>
      </w:r>
      <w:r w:rsidR="008B39BA">
        <w:rPr>
          <w:rFonts w:asciiTheme="majorHAnsi" w:hAnsiTheme="majorHAnsi" w:cstheme="majorHAnsi"/>
          <w:b/>
          <w:spacing w:val="1"/>
          <w:sz w:val="28"/>
          <w:szCs w:val="28"/>
        </w:rPr>
        <w:t>sáng kiến</w:t>
      </w:r>
    </w:p>
    <w:p w:rsidR="00A24961" w:rsidRPr="009C6B7D" w:rsidRDefault="008D764A" w:rsidP="009C6B7D">
      <w:pPr>
        <w:spacing w:after="120" w:line="276" w:lineRule="auto"/>
        <w:ind w:firstLine="720"/>
        <w:jc w:val="both"/>
        <w:rPr>
          <w:rFonts w:asciiTheme="majorHAnsi" w:hAnsiTheme="majorHAnsi" w:cstheme="majorHAnsi"/>
          <w:b/>
          <w:sz w:val="28"/>
          <w:szCs w:val="28"/>
          <w:lang w:val="pt-BR"/>
        </w:rPr>
      </w:pPr>
      <w:r>
        <w:rPr>
          <w:rFonts w:asciiTheme="majorHAnsi" w:hAnsiTheme="majorHAnsi" w:cstheme="majorHAnsi"/>
          <w:b/>
          <w:spacing w:val="1"/>
          <w:sz w:val="28"/>
          <w:szCs w:val="28"/>
        </w:rPr>
        <w:t>2.1.</w:t>
      </w:r>
      <w:r w:rsidR="007542AE" w:rsidRPr="009C6B7D">
        <w:rPr>
          <w:rFonts w:asciiTheme="majorHAnsi" w:hAnsiTheme="majorHAnsi" w:cstheme="majorHAnsi"/>
          <w:b/>
          <w:spacing w:val="-6"/>
          <w:sz w:val="28"/>
          <w:szCs w:val="28"/>
        </w:rPr>
        <w:t xml:space="preserve"> </w:t>
      </w:r>
      <w:r w:rsidR="00751B0A" w:rsidRPr="008D764A">
        <w:rPr>
          <w:rFonts w:asciiTheme="majorHAnsi" w:eastAsia="Times New Roman" w:hAnsiTheme="majorHAnsi" w:cstheme="majorHAnsi"/>
          <w:b/>
          <w:bCs/>
          <w:spacing w:val="1"/>
          <w:sz w:val="28"/>
          <w:szCs w:val="28"/>
        </w:rPr>
        <w:t>Phạm vi và đối tượng của đề tài:</w:t>
      </w:r>
    </w:p>
    <w:p w:rsidR="00A24961" w:rsidRPr="00B65020" w:rsidRDefault="004C7A03" w:rsidP="001D5FFB">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Tài liệu h</w:t>
      </w:r>
      <w:r w:rsidR="008657AE">
        <w:rPr>
          <w:rFonts w:asciiTheme="majorHAnsi" w:hAnsiTheme="majorHAnsi" w:cstheme="majorHAnsi"/>
          <w:sz w:val="28"/>
          <w:szCs w:val="28"/>
          <w:lang w:val="pt-BR"/>
        </w:rPr>
        <w:t>ướng dẫ</w:t>
      </w:r>
      <w:r>
        <w:rPr>
          <w:rFonts w:asciiTheme="majorHAnsi" w:hAnsiTheme="majorHAnsi" w:cstheme="majorHAnsi"/>
          <w:sz w:val="28"/>
          <w:szCs w:val="28"/>
          <w:lang w:val="pt-BR"/>
        </w:rPr>
        <w:t xml:space="preserve">n </w:t>
      </w:r>
      <w:r w:rsidR="004A0E8A" w:rsidRPr="004A0E8A">
        <w:rPr>
          <w:rFonts w:asciiTheme="majorHAnsi" w:hAnsiTheme="majorHAnsi" w:cstheme="majorHAnsi"/>
          <w:sz w:val="28"/>
          <w:szCs w:val="28"/>
          <w:lang w:val="pt-BR"/>
        </w:rPr>
        <w:t>này mô tả các quá trình</w:t>
      </w:r>
      <w:r w:rsidR="004F2596">
        <w:rPr>
          <w:rFonts w:asciiTheme="majorHAnsi" w:hAnsiTheme="majorHAnsi" w:cstheme="majorHAnsi"/>
          <w:sz w:val="28"/>
          <w:szCs w:val="28"/>
          <w:lang w:val="pt-BR"/>
        </w:rPr>
        <w:t>, thao tác khi sử dụng phần mềm</w:t>
      </w:r>
      <w:r w:rsidR="004A0E8A" w:rsidRPr="004A0E8A">
        <w:rPr>
          <w:rFonts w:asciiTheme="majorHAnsi" w:hAnsiTheme="majorHAnsi" w:cstheme="majorHAnsi"/>
          <w:sz w:val="28"/>
          <w:szCs w:val="28"/>
          <w:lang w:val="pt-BR"/>
        </w:rPr>
        <w:t xml:space="preserve"> </w:t>
      </w:r>
      <w:r w:rsidRPr="00C66D90">
        <w:rPr>
          <w:rFonts w:asciiTheme="majorHAnsi" w:eastAsia="Times New Roman" w:hAnsiTheme="majorHAnsi" w:cstheme="majorHAnsi"/>
          <w:b/>
          <w:bCs/>
          <w:spacing w:val="1"/>
          <w:sz w:val="28"/>
          <w:szCs w:val="28"/>
        </w:rPr>
        <w:t>PMT-EMS ExamSys Offline</w:t>
      </w:r>
      <w:r w:rsidR="004A0E8A" w:rsidRPr="004A0E8A">
        <w:rPr>
          <w:rFonts w:asciiTheme="majorHAnsi" w:hAnsiTheme="majorHAnsi" w:cstheme="majorHAnsi"/>
          <w:sz w:val="28"/>
          <w:szCs w:val="28"/>
          <w:lang w:val="pt-BR"/>
        </w:rPr>
        <w:t xml:space="preserve"> tại Trường Cao Đẳng Lý Tự Trọng Tp. Hồ Chí Minh. </w:t>
      </w:r>
      <w:r>
        <w:rPr>
          <w:rFonts w:asciiTheme="majorHAnsi" w:hAnsiTheme="majorHAnsi" w:cstheme="majorHAnsi"/>
          <w:sz w:val="28"/>
          <w:szCs w:val="28"/>
          <w:lang w:val="pt-BR"/>
        </w:rPr>
        <w:t>Hướng dẫn</w:t>
      </w:r>
      <w:r w:rsidR="004A0E8A" w:rsidRPr="004A0E8A">
        <w:rPr>
          <w:rFonts w:asciiTheme="majorHAnsi" w:hAnsiTheme="majorHAnsi" w:cstheme="majorHAnsi"/>
          <w:sz w:val="28"/>
          <w:szCs w:val="28"/>
          <w:lang w:val="pt-BR"/>
        </w:rPr>
        <w:t xml:space="preserve"> này áp dụng cho tất cả các đơn vị phòng, khoa, tổ bộ môn</w:t>
      </w:r>
      <w:r w:rsidR="00857964">
        <w:rPr>
          <w:rFonts w:asciiTheme="majorHAnsi" w:hAnsiTheme="majorHAnsi" w:cstheme="majorHAnsi"/>
          <w:sz w:val="28"/>
          <w:szCs w:val="28"/>
          <w:lang w:val="pt-BR"/>
        </w:rPr>
        <w:t xml:space="preserve"> và cá nhân</w:t>
      </w:r>
      <w:r w:rsidR="004A0E8A" w:rsidRPr="004A0E8A">
        <w:rPr>
          <w:rFonts w:asciiTheme="majorHAnsi" w:hAnsiTheme="majorHAnsi" w:cstheme="majorHAnsi"/>
          <w:sz w:val="28"/>
          <w:szCs w:val="28"/>
          <w:lang w:val="pt-BR"/>
        </w:rPr>
        <w:t xml:space="preserve"> có liên quan đến công tác tổ chức thi kết thúc học phần</w:t>
      </w:r>
      <w:r w:rsidR="00857964">
        <w:rPr>
          <w:rFonts w:asciiTheme="majorHAnsi" w:hAnsiTheme="majorHAnsi" w:cstheme="majorHAnsi"/>
          <w:sz w:val="28"/>
          <w:szCs w:val="28"/>
          <w:lang w:val="pt-BR"/>
        </w:rPr>
        <w:t>, soạn thảo ngân hàng đề thi</w:t>
      </w:r>
      <w:r w:rsidR="004A0E8A" w:rsidRPr="004A0E8A">
        <w:rPr>
          <w:rFonts w:asciiTheme="majorHAnsi" w:hAnsiTheme="majorHAnsi" w:cstheme="majorHAnsi"/>
          <w:sz w:val="28"/>
          <w:szCs w:val="28"/>
          <w:lang w:val="pt-BR"/>
        </w:rPr>
        <w:t xml:space="preserve"> tại trường.</w:t>
      </w:r>
      <w:r w:rsidR="001D5FFB">
        <w:rPr>
          <w:rFonts w:asciiTheme="majorHAnsi" w:hAnsiTheme="majorHAnsi" w:cstheme="majorHAnsi"/>
          <w:sz w:val="28"/>
          <w:szCs w:val="28"/>
          <w:lang w:val="pt-BR"/>
        </w:rPr>
        <w:t xml:space="preserve"> </w:t>
      </w:r>
      <w:r w:rsidR="005746CF" w:rsidRPr="00B65020">
        <w:rPr>
          <w:rFonts w:asciiTheme="majorHAnsi" w:hAnsiTheme="majorHAnsi" w:cstheme="majorHAnsi"/>
          <w:sz w:val="28"/>
          <w:szCs w:val="28"/>
          <w:lang w:val="pt-BR"/>
        </w:rPr>
        <w:t xml:space="preserve">Giúp </w:t>
      </w:r>
      <w:r w:rsidR="007542AE" w:rsidRPr="00B65020">
        <w:rPr>
          <w:rFonts w:asciiTheme="majorHAnsi" w:hAnsiTheme="majorHAnsi" w:cstheme="majorHAnsi"/>
          <w:sz w:val="28"/>
          <w:szCs w:val="28"/>
          <w:lang w:val="pt-BR"/>
        </w:rPr>
        <w:t>cho toàn thể hội đồng sư phạm nhà trường, phụ huynh</w:t>
      </w:r>
      <w:r w:rsidR="00AD7A05">
        <w:rPr>
          <w:rFonts w:asciiTheme="majorHAnsi" w:hAnsiTheme="majorHAnsi" w:cstheme="majorHAnsi"/>
          <w:sz w:val="28"/>
          <w:szCs w:val="28"/>
          <w:lang w:val="pt-BR"/>
        </w:rPr>
        <w:t>,</w:t>
      </w:r>
      <w:r w:rsidR="007542AE" w:rsidRPr="00B65020">
        <w:rPr>
          <w:rFonts w:asciiTheme="majorHAnsi" w:hAnsiTheme="majorHAnsi" w:cstheme="majorHAnsi"/>
          <w:sz w:val="28"/>
          <w:szCs w:val="28"/>
          <w:lang w:val="pt-BR"/>
        </w:rPr>
        <w:t xml:space="preserve"> </w:t>
      </w:r>
      <w:r w:rsidR="00AD7A05">
        <w:rPr>
          <w:rFonts w:asciiTheme="majorHAnsi" w:hAnsiTheme="majorHAnsi" w:cstheme="majorHAnsi"/>
          <w:sz w:val="28"/>
          <w:szCs w:val="28"/>
          <w:lang w:val="pt-BR"/>
        </w:rPr>
        <w:t>HSSV</w:t>
      </w:r>
      <w:r w:rsidR="007542AE" w:rsidRPr="00B65020">
        <w:rPr>
          <w:rFonts w:asciiTheme="majorHAnsi" w:hAnsiTheme="majorHAnsi" w:cstheme="majorHAnsi"/>
          <w:sz w:val="28"/>
          <w:szCs w:val="28"/>
          <w:lang w:val="pt-BR"/>
        </w:rPr>
        <w:t xml:space="preserve"> có cái nhìn đầy đủ, đúng đắn về công tác </w:t>
      </w:r>
      <w:r w:rsidR="005746CF">
        <w:rPr>
          <w:rFonts w:asciiTheme="majorHAnsi" w:hAnsiTheme="majorHAnsi" w:cstheme="majorHAnsi"/>
          <w:sz w:val="28"/>
          <w:szCs w:val="28"/>
          <w:lang w:val="pt-BR"/>
        </w:rPr>
        <w:t>Khảo thí</w:t>
      </w:r>
      <w:r w:rsidR="007542AE" w:rsidRPr="00B65020">
        <w:rPr>
          <w:rFonts w:asciiTheme="majorHAnsi" w:hAnsiTheme="majorHAnsi" w:cstheme="majorHAnsi"/>
          <w:sz w:val="28"/>
          <w:szCs w:val="28"/>
          <w:lang w:val="pt-BR"/>
        </w:rPr>
        <w:t xml:space="preserve"> và tùy theo điều kiện, nhiệm vụ của từng đối tượng tham gia công tác góp phần nâng cao chất lượng giáo dục của đơn vị.</w:t>
      </w:r>
    </w:p>
    <w:p w:rsidR="00A24961" w:rsidRPr="008B7667" w:rsidRDefault="008D764A" w:rsidP="009C6B7D">
      <w:pPr>
        <w:spacing w:line="276" w:lineRule="auto"/>
        <w:ind w:firstLine="468"/>
        <w:jc w:val="both"/>
        <w:rPr>
          <w:rFonts w:asciiTheme="majorHAnsi" w:hAnsiTheme="majorHAnsi" w:cstheme="majorHAnsi"/>
          <w:b/>
          <w:bCs/>
          <w:sz w:val="28"/>
          <w:szCs w:val="28"/>
        </w:rPr>
      </w:pPr>
      <w:r>
        <w:rPr>
          <w:rFonts w:asciiTheme="majorHAnsi" w:hAnsiTheme="majorHAnsi" w:cstheme="majorHAnsi"/>
          <w:b/>
          <w:spacing w:val="1"/>
          <w:sz w:val="28"/>
          <w:szCs w:val="28"/>
        </w:rPr>
        <w:t>2.2.</w:t>
      </w:r>
      <w:r w:rsidR="007542AE" w:rsidRPr="008B7667">
        <w:rPr>
          <w:rFonts w:asciiTheme="majorHAnsi" w:hAnsiTheme="majorHAnsi" w:cstheme="majorHAnsi"/>
          <w:b/>
          <w:spacing w:val="-6"/>
          <w:sz w:val="28"/>
          <w:szCs w:val="28"/>
        </w:rPr>
        <w:t xml:space="preserve"> </w:t>
      </w:r>
      <w:r w:rsidR="00751B0A" w:rsidRPr="008B7667">
        <w:rPr>
          <w:rFonts w:asciiTheme="majorHAnsi" w:hAnsiTheme="majorHAnsi" w:cstheme="majorHAnsi"/>
          <w:b/>
          <w:spacing w:val="2"/>
          <w:sz w:val="28"/>
          <w:szCs w:val="28"/>
        </w:rPr>
        <w:t>Mục</w:t>
      </w:r>
      <w:r w:rsidR="00751B0A" w:rsidRPr="008B7667">
        <w:rPr>
          <w:rFonts w:asciiTheme="majorHAnsi" w:hAnsiTheme="majorHAnsi" w:cstheme="majorHAnsi"/>
          <w:b/>
          <w:spacing w:val="-9"/>
          <w:sz w:val="28"/>
          <w:szCs w:val="28"/>
        </w:rPr>
        <w:t xml:space="preserve"> </w:t>
      </w:r>
      <w:r w:rsidR="00751B0A" w:rsidRPr="008B7667">
        <w:rPr>
          <w:rFonts w:asciiTheme="majorHAnsi" w:hAnsiTheme="majorHAnsi" w:cstheme="majorHAnsi"/>
          <w:b/>
          <w:sz w:val="28"/>
          <w:szCs w:val="28"/>
        </w:rPr>
        <w:t>đích</w:t>
      </w:r>
      <w:r w:rsidR="00751B0A" w:rsidRPr="008B7667">
        <w:rPr>
          <w:rFonts w:asciiTheme="majorHAnsi" w:hAnsiTheme="majorHAnsi" w:cstheme="majorHAnsi"/>
          <w:b/>
          <w:spacing w:val="-5"/>
          <w:sz w:val="28"/>
          <w:szCs w:val="28"/>
        </w:rPr>
        <w:t xml:space="preserve"> </w:t>
      </w:r>
      <w:r w:rsidR="00751B0A" w:rsidRPr="008B7667">
        <w:rPr>
          <w:rFonts w:asciiTheme="majorHAnsi" w:hAnsiTheme="majorHAnsi" w:cstheme="majorHAnsi"/>
          <w:b/>
          <w:sz w:val="28"/>
          <w:szCs w:val="28"/>
        </w:rPr>
        <w:t>của</w:t>
      </w:r>
      <w:r w:rsidR="00751B0A" w:rsidRPr="008B7667">
        <w:rPr>
          <w:rFonts w:asciiTheme="majorHAnsi" w:hAnsiTheme="majorHAnsi" w:cstheme="majorHAnsi"/>
          <w:b/>
          <w:spacing w:val="-4"/>
          <w:sz w:val="28"/>
          <w:szCs w:val="28"/>
        </w:rPr>
        <w:t xml:space="preserve"> </w:t>
      </w:r>
      <w:r w:rsidR="00751B0A" w:rsidRPr="008B7667">
        <w:rPr>
          <w:rFonts w:asciiTheme="majorHAnsi" w:hAnsiTheme="majorHAnsi" w:cstheme="majorHAnsi"/>
          <w:b/>
          <w:sz w:val="28"/>
          <w:szCs w:val="28"/>
        </w:rPr>
        <w:t>đề</w:t>
      </w:r>
      <w:r w:rsidR="00751B0A" w:rsidRPr="008B7667">
        <w:rPr>
          <w:rFonts w:asciiTheme="majorHAnsi" w:hAnsiTheme="majorHAnsi" w:cstheme="majorHAnsi"/>
          <w:b/>
          <w:spacing w:val="-4"/>
          <w:sz w:val="28"/>
          <w:szCs w:val="28"/>
        </w:rPr>
        <w:t xml:space="preserve"> </w:t>
      </w:r>
      <w:r w:rsidR="00751B0A" w:rsidRPr="008B7667">
        <w:rPr>
          <w:rFonts w:asciiTheme="majorHAnsi" w:hAnsiTheme="majorHAnsi" w:cstheme="majorHAnsi"/>
          <w:b/>
          <w:sz w:val="28"/>
          <w:szCs w:val="28"/>
        </w:rPr>
        <w:t>tài:</w:t>
      </w:r>
    </w:p>
    <w:p w:rsidR="00A24961" w:rsidRPr="007C21FB" w:rsidRDefault="007542AE" w:rsidP="007C21FB">
      <w:pPr>
        <w:spacing w:after="120" w:line="276" w:lineRule="auto"/>
        <w:ind w:firstLine="720"/>
        <w:jc w:val="both"/>
        <w:rPr>
          <w:rFonts w:asciiTheme="majorHAnsi" w:hAnsiTheme="majorHAnsi" w:cstheme="majorHAnsi"/>
          <w:sz w:val="28"/>
          <w:szCs w:val="28"/>
          <w:lang w:val="pt-BR"/>
        </w:rPr>
      </w:pPr>
      <w:r w:rsidRPr="00FE75CE">
        <w:rPr>
          <w:rFonts w:asciiTheme="majorHAnsi" w:hAnsiTheme="majorHAnsi" w:cstheme="majorHAnsi"/>
          <w:sz w:val="28"/>
          <w:szCs w:val="28"/>
          <w:lang w:val="pt-BR"/>
        </w:rPr>
        <w:t xml:space="preserve">Tăng cường nhận thức của đội ngũ </w:t>
      </w:r>
      <w:r w:rsidR="008C73FA" w:rsidRPr="00FE75CE">
        <w:rPr>
          <w:rFonts w:asciiTheme="majorHAnsi" w:hAnsiTheme="majorHAnsi" w:cstheme="majorHAnsi"/>
          <w:sz w:val="28"/>
          <w:szCs w:val="28"/>
          <w:lang w:val="pt-BR"/>
        </w:rPr>
        <w:t>cán bộ, giảng viên</w:t>
      </w:r>
      <w:r w:rsidRPr="00FE75CE">
        <w:rPr>
          <w:rFonts w:asciiTheme="majorHAnsi" w:hAnsiTheme="majorHAnsi" w:cstheme="majorHAnsi"/>
          <w:sz w:val="28"/>
          <w:szCs w:val="28"/>
          <w:lang w:val="pt-BR"/>
        </w:rPr>
        <w:t xml:space="preserve">, </w:t>
      </w:r>
      <w:r w:rsidR="008C73FA" w:rsidRPr="00FE75CE">
        <w:rPr>
          <w:rFonts w:asciiTheme="majorHAnsi" w:hAnsiTheme="majorHAnsi" w:cstheme="majorHAnsi"/>
          <w:sz w:val="28"/>
          <w:szCs w:val="28"/>
          <w:lang w:val="pt-BR"/>
        </w:rPr>
        <w:t xml:space="preserve">sinh viên </w:t>
      </w:r>
      <w:r w:rsidRPr="00FE75CE">
        <w:rPr>
          <w:rFonts w:asciiTheme="majorHAnsi" w:hAnsiTheme="majorHAnsi" w:cstheme="majorHAnsi"/>
          <w:sz w:val="28"/>
          <w:szCs w:val="28"/>
          <w:lang w:val="pt-BR"/>
        </w:rPr>
        <w:t xml:space="preserve">học </w:t>
      </w:r>
      <w:r w:rsidRPr="007C21FB">
        <w:rPr>
          <w:rFonts w:asciiTheme="majorHAnsi" w:hAnsiTheme="majorHAnsi" w:cstheme="majorHAnsi"/>
          <w:sz w:val="28"/>
          <w:szCs w:val="28"/>
          <w:lang w:val="pt-BR"/>
        </w:rPr>
        <w:t>sinh và toàn xã hội, sự cần thiết của giáo dục và chất lượng giáo dục.</w:t>
      </w:r>
    </w:p>
    <w:p w:rsidR="00A24961" w:rsidRPr="007C21FB" w:rsidRDefault="007542AE" w:rsidP="007C21FB">
      <w:pPr>
        <w:spacing w:after="120" w:line="276" w:lineRule="auto"/>
        <w:ind w:firstLine="720"/>
        <w:jc w:val="both"/>
        <w:rPr>
          <w:rFonts w:asciiTheme="majorHAnsi" w:hAnsiTheme="majorHAnsi" w:cstheme="majorHAnsi"/>
          <w:sz w:val="28"/>
          <w:szCs w:val="28"/>
          <w:lang w:val="pt-BR"/>
        </w:rPr>
      </w:pPr>
      <w:r w:rsidRPr="007C21FB">
        <w:rPr>
          <w:rFonts w:asciiTheme="majorHAnsi" w:hAnsiTheme="majorHAnsi" w:cstheme="majorHAnsi"/>
          <w:sz w:val="28"/>
          <w:szCs w:val="28"/>
          <w:lang w:val="pt-BR"/>
        </w:rPr>
        <w:t xml:space="preserve">Thực hiện công tác </w:t>
      </w:r>
      <w:r w:rsidR="00653FF2" w:rsidRPr="007C21FB">
        <w:rPr>
          <w:rFonts w:asciiTheme="majorHAnsi" w:hAnsiTheme="majorHAnsi" w:cstheme="majorHAnsi"/>
          <w:sz w:val="28"/>
          <w:szCs w:val="28"/>
          <w:lang w:val="pt-BR"/>
        </w:rPr>
        <w:t>khảo thí nói chung, công tác kiểm tra đánh giá kết quả học tập</w:t>
      </w:r>
      <w:r w:rsidR="008B7667" w:rsidRPr="007C21FB">
        <w:rPr>
          <w:rFonts w:asciiTheme="majorHAnsi" w:hAnsiTheme="majorHAnsi" w:cstheme="majorHAnsi"/>
          <w:sz w:val="28"/>
          <w:szCs w:val="28"/>
          <w:lang w:val="pt-BR"/>
        </w:rPr>
        <w:t xml:space="preserve"> </w:t>
      </w:r>
      <w:r w:rsidRPr="007C21FB">
        <w:rPr>
          <w:rFonts w:asciiTheme="majorHAnsi" w:hAnsiTheme="majorHAnsi" w:cstheme="majorHAnsi"/>
          <w:sz w:val="28"/>
          <w:szCs w:val="28"/>
          <w:lang w:val="pt-BR"/>
        </w:rPr>
        <w:t>theo đúng quy trình, qua đó nâng cao chất lượng và quy mô giáo dục từng bước xây dựng “thương hiệu” về giáo dục cho nhà trường.</w:t>
      </w:r>
    </w:p>
    <w:p w:rsidR="008D764A" w:rsidRPr="008D764A" w:rsidRDefault="008D764A" w:rsidP="008D764A">
      <w:pPr>
        <w:spacing w:after="120" w:line="276" w:lineRule="auto"/>
        <w:ind w:firstLine="720"/>
        <w:jc w:val="both"/>
        <w:rPr>
          <w:rFonts w:asciiTheme="majorHAnsi" w:hAnsiTheme="majorHAnsi" w:cstheme="majorHAnsi"/>
          <w:b/>
          <w:sz w:val="28"/>
          <w:szCs w:val="28"/>
        </w:rPr>
      </w:pPr>
      <w:r w:rsidRPr="008D764A">
        <w:rPr>
          <w:rFonts w:asciiTheme="majorHAnsi" w:hAnsiTheme="majorHAnsi" w:cstheme="majorHAnsi"/>
          <w:b/>
          <w:sz w:val="28"/>
          <w:szCs w:val="28"/>
        </w:rPr>
        <w:t>2.3. Quy trình</w:t>
      </w:r>
      <w:r>
        <w:rPr>
          <w:rFonts w:asciiTheme="majorHAnsi" w:hAnsiTheme="majorHAnsi" w:cstheme="majorHAnsi"/>
          <w:b/>
          <w:sz w:val="28"/>
          <w:szCs w:val="28"/>
        </w:rPr>
        <w:t xml:space="preserve"> thực hiện</w:t>
      </w:r>
    </w:p>
    <w:p w:rsidR="00B06717" w:rsidRDefault="00105B97" w:rsidP="00B06717">
      <w:pPr>
        <w:spacing w:after="120" w:line="276" w:lineRule="auto"/>
        <w:ind w:firstLine="720"/>
        <w:jc w:val="both"/>
        <w:rPr>
          <w:rFonts w:asciiTheme="majorHAnsi" w:eastAsia="Times New Roman" w:hAnsiTheme="majorHAnsi" w:cstheme="majorHAnsi"/>
          <w:b/>
          <w:bCs/>
          <w:spacing w:val="1"/>
          <w:sz w:val="28"/>
          <w:szCs w:val="28"/>
        </w:rPr>
      </w:pPr>
      <w:r>
        <w:rPr>
          <w:rFonts w:asciiTheme="majorHAnsi" w:hAnsiTheme="majorHAnsi" w:cstheme="majorHAnsi"/>
          <w:sz w:val="28"/>
          <w:szCs w:val="28"/>
          <w:lang w:val="pt-BR"/>
        </w:rPr>
        <w:t xml:space="preserve">* Nghiên cứu ứng dụng phầm mềm PMT-EMS và </w:t>
      </w:r>
      <w:r>
        <w:rPr>
          <w:rFonts w:asciiTheme="majorHAnsi" w:hAnsiTheme="majorHAnsi" w:cstheme="majorHAnsi"/>
          <w:sz w:val="28"/>
          <w:szCs w:val="28"/>
          <w:lang w:val="pt-BR"/>
        </w:rPr>
        <w:t>phần mềm</w:t>
      </w:r>
      <w:r w:rsidRPr="004A0E8A">
        <w:rPr>
          <w:rFonts w:asciiTheme="majorHAnsi" w:hAnsiTheme="majorHAnsi" w:cstheme="majorHAnsi"/>
          <w:sz w:val="28"/>
          <w:szCs w:val="28"/>
          <w:lang w:val="pt-BR"/>
        </w:rPr>
        <w:t xml:space="preserve"> </w:t>
      </w:r>
      <w:r w:rsidRPr="00C66D90">
        <w:rPr>
          <w:rFonts w:asciiTheme="majorHAnsi" w:eastAsia="Times New Roman" w:hAnsiTheme="majorHAnsi" w:cstheme="majorHAnsi"/>
          <w:b/>
          <w:bCs/>
          <w:spacing w:val="1"/>
          <w:sz w:val="28"/>
          <w:szCs w:val="28"/>
        </w:rPr>
        <w:t>PMT-EMS ExamSys Offline</w:t>
      </w:r>
      <w:r>
        <w:rPr>
          <w:rFonts w:asciiTheme="majorHAnsi" w:eastAsia="Times New Roman" w:hAnsiTheme="majorHAnsi" w:cstheme="majorHAnsi"/>
          <w:b/>
          <w:bCs/>
          <w:spacing w:val="1"/>
          <w:sz w:val="28"/>
          <w:szCs w:val="28"/>
        </w:rPr>
        <w:t>.</w:t>
      </w:r>
    </w:p>
    <w:p w:rsidR="00105B97" w:rsidRPr="00B06717" w:rsidRDefault="00105B97" w:rsidP="00B06717">
      <w:pPr>
        <w:spacing w:after="120" w:line="276" w:lineRule="auto"/>
        <w:ind w:firstLine="720"/>
        <w:jc w:val="both"/>
        <w:rPr>
          <w:rFonts w:asciiTheme="majorHAnsi" w:hAnsiTheme="majorHAnsi" w:cstheme="majorHAnsi"/>
          <w:sz w:val="28"/>
          <w:szCs w:val="28"/>
          <w:lang w:val="pt-BR"/>
        </w:rPr>
      </w:pPr>
      <w:r>
        <w:rPr>
          <w:rFonts w:asciiTheme="majorHAnsi" w:eastAsia="Times New Roman" w:hAnsiTheme="majorHAnsi" w:cstheme="majorHAnsi"/>
          <w:b/>
          <w:bCs/>
          <w:spacing w:val="1"/>
          <w:sz w:val="28"/>
          <w:szCs w:val="28"/>
        </w:rPr>
        <w:t xml:space="preserve">* </w:t>
      </w:r>
      <w:r w:rsidRPr="00CC6195">
        <w:rPr>
          <w:rFonts w:asciiTheme="majorHAnsi" w:hAnsiTheme="majorHAnsi" w:cstheme="majorHAnsi"/>
          <w:sz w:val="28"/>
          <w:szCs w:val="28"/>
          <w:lang w:val="pt-BR"/>
        </w:rPr>
        <w:t>Thực hiện biên soạn t</w:t>
      </w:r>
      <w:r>
        <w:rPr>
          <w:rFonts w:asciiTheme="majorHAnsi" w:hAnsiTheme="majorHAnsi" w:cstheme="majorHAnsi"/>
          <w:sz w:val="28"/>
          <w:szCs w:val="28"/>
          <w:lang w:val="pt-BR"/>
        </w:rPr>
        <w:t xml:space="preserve">ài liệu hướng dẫn </w:t>
      </w:r>
      <w:r w:rsidRPr="004A0E8A">
        <w:rPr>
          <w:rFonts w:asciiTheme="majorHAnsi" w:hAnsiTheme="majorHAnsi" w:cstheme="majorHAnsi"/>
          <w:sz w:val="28"/>
          <w:szCs w:val="28"/>
          <w:lang w:val="pt-BR"/>
        </w:rPr>
        <w:t>mô tả các quá trình</w:t>
      </w:r>
      <w:r>
        <w:rPr>
          <w:rFonts w:asciiTheme="majorHAnsi" w:hAnsiTheme="majorHAnsi" w:cstheme="majorHAnsi"/>
          <w:sz w:val="28"/>
          <w:szCs w:val="28"/>
          <w:lang w:val="pt-BR"/>
        </w:rPr>
        <w:t>, thao tác khi sử dụng phần mềm</w:t>
      </w:r>
      <w:r w:rsidRPr="004A0E8A">
        <w:rPr>
          <w:rFonts w:asciiTheme="majorHAnsi" w:hAnsiTheme="majorHAnsi" w:cstheme="majorHAnsi"/>
          <w:sz w:val="28"/>
          <w:szCs w:val="28"/>
          <w:lang w:val="pt-BR"/>
        </w:rPr>
        <w:t xml:space="preserve"> </w:t>
      </w:r>
      <w:r w:rsidRPr="00C66D90">
        <w:rPr>
          <w:rFonts w:asciiTheme="majorHAnsi" w:eastAsia="Times New Roman" w:hAnsiTheme="majorHAnsi" w:cstheme="majorHAnsi"/>
          <w:b/>
          <w:bCs/>
          <w:spacing w:val="1"/>
          <w:sz w:val="28"/>
          <w:szCs w:val="28"/>
        </w:rPr>
        <w:t>PMT-EMS ExamSys Offline</w:t>
      </w:r>
      <w:r w:rsidR="00CC6195">
        <w:rPr>
          <w:rFonts w:asciiTheme="majorHAnsi" w:eastAsia="Times New Roman" w:hAnsiTheme="majorHAnsi" w:cstheme="majorHAnsi"/>
          <w:b/>
          <w:bCs/>
          <w:spacing w:val="1"/>
          <w:sz w:val="28"/>
          <w:szCs w:val="28"/>
        </w:rPr>
        <w:t>.</w:t>
      </w:r>
    </w:p>
    <w:p w:rsidR="008D764A" w:rsidRPr="008D764A" w:rsidRDefault="008D764A" w:rsidP="008D764A">
      <w:pPr>
        <w:spacing w:after="120" w:line="276" w:lineRule="auto"/>
        <w:ind w:firstLine="720"/>
        <w:jc w:val="both"/>
        <w:rPr>
          <w:rFonts w:asciiTheme="majorHAnsi" w:hAnsiTheme="majorHAnsi" w:cstheme="majorHAnsi"/>
          <w:sz w:val="28"/>
          <w:szCs w:val="28"/>
          <w:lang w:val="pt-BR"/>
        </w:rPr>
      </w:pPr>
      <w:r w:rsidRPr="008D764A">
        <w:rPr>
          <w:rFonts w:asciiTheme="majorHAnsi" w:hAnsiTheme="majorHAnsi" w:cstheme="majorHAnsi"/>
          <w:sz w:val="28"/>
          <w:szCs w:val="28"/>
          <w:lang w:val="pt-BR"/>
        </w:rPr>
        <w:t xml:space="preserve">* </w:t>
      </w:r>
      <w:r w:rsidR="00B06717">
        <w:rPr>
          <w:rFonts w:asciiTheme="majorHAnsi" w:hAnsiTheme="majorHAnsi" w:cstheme="majorHAnsi"/>
          <w:sz w:val="28"/>
          <w:szCs w:val="28"/>
          <w:lang w:val="pt-BR"/>
        </w:rPr>
        <w:t>Nhận phản hồi, đóng góp từ các đơn vị chuyên môn</w:t>
      </w:r>
      <w:r w:rsidR="00105B97">
        <w:rPr>
          <w:rFonts w:asciiTheme="majorHAnsi" w:hAnsiTheme="majorHAnsi" w:cstheme="majorHAnsi"/>
          <w:sz w:val="28"/>
          <w:szCs w:val="28"/>
          <w:lang w:val="pt-BR"/>
        </w:rPr>
        <w:t>, cá nhân giảng viên</w:t>
      </w:r>
      <w:r w:rsidR="00B06717">
        <w:rPr>
          <w:rFonts w:asciiTheme="majorHAnsi" w:hAnsiTheme="majorHAnsi" w:cstheme="majorHAnsi"/>
          <w:sz w:val="28"/>
          <w:szCs w:val="28"/>
          <w:lang w:val="pt-BR"/>
        </w:rPr>
        <w:t xml:space="preserve"> để hoàn thiệ</w:t>
      </w:r>
      <w:r w:rsidR="00105B97">
        <w:rPr>
          <w:rFonts w:asciiTheme="majorHAnsi" w:hAnsiTheme="majorHAnsi" w:cstheme="majorHAnsi"/>
          <w:sz w:val="28"/>
          <w:szCs w:val="28"/>
          <w:lang w:val="pt-BR"/>
        </w:rPr>
        <w:t>n hướng dẫn</w:t>
      </w:r>
      <w:r w:rsidRPr="008D764A">
        <w:rPr>
          <w:rFonts w:asciiTheme="majorHAnsi" w:hAnsiTheme="majorHAnsi" w:cstheme="majorHAnsi"/>
          <w:sz w:val="28"/>
          <w:szCs w:val="28"/>
          <w:lang w:val="pt-BR"/>
        </w:rPr>
        <w:t>.</w:t>
      </w:r>
    </w:p>
    <w:p w:rsidR="008D764A" w:rsidRPr="008D764A" w:rsidRDefault="008D764A" w:rsidP="008D764A">
      <w:pPr>
        <w:spacing w:after="120" w:line="276" w:lineRule="auto"/>
        <w:ind w:firstLine="720"/>
        <w:jc w:val="both"/>
        <w:rPr>
          <w:rFonts w:asciiTheme="majorHAnsi" w:hAnsiTheme="majorHAnsi" w:cstheme="majorHAnsi"/>
          <w:sz w:val="28"/>
          <w:szCs w:val="28"/>
          <w:lang w:val="pt-BR"/>
        </w:rPr>
      </w:pPr>
      <w:r w:rsidRPr="008D764A">
        <w:rPr>
          <w:rFonts w:asciiTheme="majorHAnsi" w:hAnsiTheme="majorHAnsi" w:cstheme="majorHAnsi"/>
          <w:sz w:val="28"/>
          <w:szCs w:val="28"/>
          <w:lang w:val="pt-BR"/>
        </w:rPr>
        <w:t xml:space="preserve">* Công bố </w:t>
      </w:r>
      <w:r w:rsidR="00364B72" w:rsidRPr="00CC6195">
        <w:rPr>
          <w:rFonts w:asciiTheme="majorHAnsi" w:hAnsiTheme="majorHAnsi" w:cstheme="majorHAnsi"/>
          <w:sz w:val="28"/>
          <w:szCs w:val="28"/>
          <w:lang w:val="pt-BR"/>
        </w:rPr>
        <w:t>t</w:t>
      </w:r>
      <w:r w:rsidR="00364B72">
        <w:rPr>
          <w:rFonts w:asciiTheme="majorHAnsi" w:hAnsiTheme="majorHAnsi" w:cstheme="majorHAnsi"/>
          <w:sz w:val="28"/>
          <w:szCs w:val="28"/>
          <w:lang w:val="pt-BR"/>
        </w:rPr>
        <w:t xml:space="preserve">ài liệu hướng dẫn </w:t>
      </w:r>
      <w:r w:rsidR="00364B72" w:rsidRPr="004A0E8A">
        <w:rPr>
          <w:rFonts w:asciiTheme="majorHAnsi" w:hAnsiTheme="majorHAnsi" w:cstheme="majorHAnsi"/>
          <w:sz w:val="28"/>
          <w:szCs w:val="28"/>
          <w:lang w:val="pt-BR"/>
        </w:rPr>
        <w:t>mô tả các quá trình</w:t>
      </w:r>
      <w:r w:rsidR="00364B72">
        <w:rPr>
          <w:rFonts w:asciiTheme="majorHAnsi" w:hAnsiTheme="majorHAnsi" w:cstheme="majorHAnsi"/>
          <w:sz w:val="28"/>
          <w:szCs w:val="28"/>
          <w:lang w:val="pt-BR"/>
        </w:rPr>
        <w:t>, thao tác khi sử dụng phần mềm</w:t>
      </w:r>
      <w:r w:rsidR="00364B72" w:rsidRPr="004A0E8A">
        <w:rPr>
          <w:rFonts w:asciiTheme="majorHAnsi" w:hAnsiTheme="majorHAnsi" w:cstheme="majorHAnsi"/>
          <w:sz w:val="28"/>
          <w:szCs w:val="28"/>
          <w:lang w:val="pt-BR"/>
        </w:rPr>
        <w:t xml:space="preserve"> </w:t>
      </w:r>
      <w:r w:rsidR="00364B72" w:rsidRPr="00C66D90">
        <w:rPr>
          <w:rFonts w:asciiTheme="majorHAnsi" w:eastAsia="Times New Roman" w:hAnsiTheme="majorHAnsi" w:cstheme="majorHAnsi"/>
          <w:b/>
          <w:bCs/>
          <w:spacing w:val="1"/>
          <w:sz w:val="28"/>
          <w:szCs w:val="28"/>
        </w:rPr>
        <w:t>PMT-EMS ExamSys Offline</w:t>
      </w:r>
      <w:r w:rsidR="00364B72">
        <w:rPr>
          <w:rFonts w:asciiTheme="majorHAnsi" w:eastAsia="Times New Roman" w:hAnsiTheme="majorHAnsi" w:cstheme="majorHAnsi"/>
          <w:b/>
          <w:bCs/>
          <w:spacing w:val="1"/>
          <w:sz w:val="28"/>
          <w:szCs w:val="28"/>
        </w:rPr>
        <w:t xml:space="preserve"> </w:t>
      </w:r>
      <w:r w:rsidR="00B06717">
        <w:rPr>
          <w:rFonts w:asciiTheme="majorHAnsi" w:hAnsiTheme="majorHAnsi" w:cstheme="majorHAnsi"/>
          <w:sz w:val="28"/>
          <w:szCs w:val="28"/>
          <w:lang w:val="pt-BR"/>
        </w:rPr>
        <w:t>để các đơn vị</w:t>
      </w:r>
      <w:r w:rsidR="00364B72">
        <w:rPr>
          <w:rFonts w:asciiTheme="majorHAnsi" w:hAnsiTheme="majorHAnsi" w:cstheme="majorHAnsi"/>
          <w:sz w:val="28"/>
          <w:szCs w:val="28"/>
          <w:lang w:val="pt-BR"/>
        </w:rPr>
        <w:t>, cá nhân</w:t>
      </w:r>
      <w:r w:rsidR="00B06717">
        <w:rPr>
          <w:rFonts w:asciiTheme="majorHAnsi" w:hAnsiTheme="majorHAnsi" w:cstheme="majorHAnsi"/>
          <w:sz w:val="28"/>
          <w:szCs w:val="28"/>
          <w:lang w:val="pt-BR"/>
        </w:rPr>
        <w:t xml:space="preserve"> trong toàn </w:t>
      </w:r>
      <w:r w:rsidR="00B06717">
        <w:rPr>
          <w:rFonts w:asciiTheme="majorHAnsi" w:hAnsiTheme="majorHAnsi" w:cstheme="majorHAnsi"/>
          <w:sz w:val="28"/>
          <w:szCs w:val="28"/>
          <w:lang w:val="pt-BR"/>
        </w:rPr>
        <w:lastRenderedPageBreak/>
        <w:t>trường áp dụ</w:t>
      </w:r>
      <w:r w:rsidR="00364B72">
        <w:rPr>
          <w:rFonts w:asciiTheme="majorHAnsi" w:hAnsiTheme="majorHAnsi" w:cstheme="majorHAnsi"/>
          <w:sz w:val="28"/>
          <w:szCs w:val="28"/>
          <w:lang w:val="pt-BR"/>
        </w:rPr>
        <w:t>ng</w:t>
      </w:r>
      <w:r w:rsidRPr="008D764A">
        <w:rPr>
          <w:rFonts w:asciiTheme="majorHAnsi" w:hAnsiTheme="majorHAnsi" w:cstheme="majorHAnsi"/>
          <w:sz w:val="28"/>
          <w:szCs w:val="28"/>
          <w:lang w:val="pt-BR"/>
        </w:rPr>
        <w:t>.</w:t>
      </w:r>
    </w:p>
    <w:p w:rsidR="00A24961" w:rsidRPr="008D764A" w:rsidRDefault="00751B0A" w:rsidP="008D764A">
      <w:pPr>
        <w:spacing w:after="120" w:line="276" w:lineRule="auto"/>
        <w:ind w:firstLine="720"/>
        <w:jc w:val="both"/>
        <w:rPr>
          <w:rFonts w:asciiTheme="majorHAnsi" w:hAnsiTheme="majorHAnsi" w:cstheme="majorHAnsi"/>
          <w:b/>
          <w:sz w:val="28"/>
          <w:szCs w:val="28"/>
        </w:rPr>
      </w:pPr>
      <w:r w:rsidRPr="008D764A">
        <w:rPr>
          <w:rFonts w:asciiTheme="majorHAnsi" w:hAnsiTheme="majorHAnsi" w:cstheme="majorHAnsi"/>
          <w:b/>
          <w:sz w:val="28"/>
          <w:szCs w:val="28"/>
        </w:rPr>
        <w:t>Những điểm mới:</w:t>
      </w:r>
    </w:p>
    <w:p w:rsidR="00980895" w:rsidRDefault="000D6A1B" w:rsidP="009C6B7D">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Năm 2017 là năm học đầu tiên trường thực hiện công tác tự đánh giá theo </w:t>
      </w:r>
      <w:r w:rsidRPr="000D6A1B">
        <w:rPr>
          <w:rFonts w:asciiTheme="majorHAnsi" w:hAnsiTheme="majorHAnsi" w:cstheme="majorHAnsi"/>
          <w:sz w:val="28"/>
          <w:szCs w:val="28"/>
          <w:lang w:val="pt-BR"/>
        </w:rPr>
        <w:t xml:space="preserve">Bộ tiêu chí, tiêu chuẩn kiểm định chất lượng trường cao </w:t>
      </w:r>
      <w:r w:rsidRPr="000D6A1B">
        <w:rPr>
          <w:rFonts w:asciiTheme="majorHAnsi" w:hAnsiTheme="majorHAnsi" w:cstheme="majorHAnsi" w:hint="eastAsia"/>
          <w:sz w:val="28"/>
          <w:szCs w:val="28"/>
          <w:lang w:val="pt-BR"/>
        </w:rPr>
        <w:t>đ</w:t>
      </w:r>
      <w:r w:rsidRPr="000D6A1B">
        <w:rPr>
          <w:rFonts w:asciiTheme="majorHAnsi" w:hAnsiTheme="majorHAnsi" w:cstheme="majorHAnsi"/>
          <w:sz w:val="28"/>
          <w:szCs w:val="28"/>
          <w:lang w:val="pt-BR"/>
        </w:rPr>
        <w:t>ẳng, trường trung cấp ban hành theo Thông tư số 15/2017/TT-BLĐTBXH ngày 08 tháng 6 năm 2017 của Bộ trưởng Bộ LĐTB&amp;XH</w:t>
      </w:r>
      <w:r w:rsidR="00980895">
        <w:rPr>
          <w:rFonts w:asciiTheme="majorHAnsi" w:hAnsiTheme="majorHAnsi" w:cstheme="majorHAnsi"/>
          <w:sz w:val="28"/>
          <w:szCs w:val="28"/>
          <w:lang w:val="pt-BR"/>
        </w:rPr>
        <w:t>,</w:t>
      </w:r>
      <w:r>
        <w:rPr>
          <w:rFonts w:asciiTheme="majorHAnsi" w:hAnsiTheme="majorHAnsi" w:cstheme="majorHAnsi"/>
          <w:sz w:val="28"/>
          <w:szCs w:val="28"/>
          <w:lang w:val="pt-BR"/>
        </w:rPr>
        <w:t xml:space="preserve"> </w:t>
      </w:r>
      <w:r w:rsidR="00980895">
        <w:rPr>
          <w:rFonts w:asciiTheme="majorHAnsi" w:hAnsiTheme="majorHAnsi" w:cstheme="majorHAnsi"/>
          <w:sz w:val="28"/>
          <w:szCs w:val="28"/>
          <w:lang w:val="pt-BR"/>
        </w:rPr>
        <w:t>công tác khảo thí là một trong những công đoạn quan trọng liên quan đến các quy trình đảm bảo chất lượng của hệ thống.</w:t>
      </w:r>
    </w:p>
    <w:p w:rsidR="00DC117B" w:rsidRDefault="000D6A1B" w:rsidP="008D764A">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Ngoài ra, t</w:t>
      </w:r>
      <w:r w:rsidR="007542AE" w:rsidRPr="00B566D1">
        <w:rPr>
          <w:rFonts w:asciiTheme="majorHAnsi" w:hAnsiTheme="majorHAnsi" w:cstheme="majorHAnsi"/>
          <w:sz w:val="28"/>
          <w:szCs w:val="28"/>
          <w:lang w:val="pt-BR"/>
        </w:rPr>
        <w:t xml:space="preserve">rước tình hình thực tế của nhà trường, trước các đòi hỏi bức bách phải nâng cao hơn nữa chất lượng giáo dục nhằm đáp ứng được những yêu cầu ngày càng cao trong quá trình đổi mới </w:t>
      </w:r>
      <w:r w:rsidR="00DC117B">
        <w:rPr>
          <w:rFonts w:asciiTheme="majorHAnsi" w:hAnsiTheme="majorHAnsi" w:cstheme="majorHAnsi"/>
          <w:sz w:val="28"/>
          <w:szCs w:val="28"/>
          <w:lang w:val="pt-BR"/>
        </w:rPr>
        <w:t>đ</w:t>
      </w:r>
      <w:r w:rsidR="00980895">
        <w:rPr>
          <w:rFonts w:asciiTheme="majorHAnsi" w:hAnsiTheme="majorHAnsi" w:cstheme="majorHAnsi"/>
          <w:sz w:val="28"/>
          <w:szCs w:val="28"/>
          <w:lang w:val="pt-BR"/>
        </w:rPr>
        <w:t>ánh giá kết quả người học cũng là đánh giá c</w:t>
      </w:r>
      <w:r w:rsidR="007542AE" w:rsidRPr="00B566D1">
        <w:rPr>
          <w:rFonts w:asciiTheme="majorHAnsi" w:hAnsiTheme="majorHAnsi" w:cstheme="majorHAnsi"/>
          <w:sz w:val="28"/>
          <w:szCs w:val="28"/>
          <w:lang w:val="pt-BR"/>
        </w:rPr>
        <w:t>hất lượng giáo dục của nhà trường</w:t>
      </w:r>
      <w:r w:rsidR="00980895">
        <w:rPr>
          <w:rFonts w:asciiTheme="majorHAnsi" w:hAnsiTheme="majorHAnsi" w:cstheme="majorHAnsi"/>
          <w:sz w:val="28"/>
          <w:szCs w:val="28"/>
          <w:lang w:val="pt-BR"/>
        </w:rPr>
        <w:t>, việc này</w:t>
      </w:r>
      <w:r w:rsidR="007542AE" w:rsidRPr="00B566D1">
        <w:rPr>
          <w:rFonts w:asciiTheme="majorHAnsi" w:hAnsiTheme="majorHAnsi" w:cstheme="majorHAnsi"/>
          <w:sz w:val="28"/>
          <w:szCs w:val="28"/>
          <w:lang w:val="pt-BR"/>
        </w:rPr>
        <w:t xml:space="preserve"> luôn được công khai và giám sát của toàn xã hội. </w:t>
      </w:r>
    </w:p>
    <w:p w:rsidR="00A24961" w:rsidRPr="008D764A" w:rsidRDefault="001749F7" w:rsidP="008D764A">
      <w:pPr>
        <w:spacing w:after="120" w:line="276" w:lineRule="auto"/>
        <w:ind w:firstLine="720"/>
        <w:jc w:val="both"/>
        <w:rPr>
          <w:rFonts w:asciiTheme="majorHAnsi" w:hAnsiTheme="majorHAnsi" w:cstheme="majorHAnsi"/>
          <w:b/>
          <w:sz w:val="28"/>
          <w:szCs w:val="28"/>
        </w:rPr>
      </w:pPr>
      <w:r>
        <w:rPr>
          <w:rFonts w:asciiTheme="majorHAnsi" w:hAnsiTheme="majorHAnsi" w:cstheme="majorHAnsi"/>
          <w:b/>
          <w:sz w:val="28"/>
          <w:szCs w:val="28"/>
        </w:rPr>
        <w:t>3</w:t>
      </w:r>
      <w:r w:rsidR="008D764A" w:rsidRPr="008D764A">
        <w:rPr>
          <w:rFonts w:asciiTheme="majorHAnsi" w:hAnsiTheme="majorHAnsi" w:cstheme="majorHAnsi"/>
          <w:b/>
          <w:sz w:val="28"/>
          <w:szCs w:val="28"/>
        </w:rPr>
        <w:t>.</w:t>
      </w:r>
      <w:r w:rsidR="00751B0A" w:rsidRPr="008D764A">
        <w:rPr>
          <w:rFonts w:asciiTheme="majorHAnsi" w:hAnsiTheme="majorHAnsi" w:cstheme="majorHAnsi"/>
          <w:b/>
          <w:sz w:val="28"/>
          <w:szCs w:val="28"/>
        </w:rPr>
        <w:t xml:space="preserve"> </w:t>
      </w:r>
      <w:r w:rsidR="002F5104" w:rsidRPr="008D764A">
        <w:rPr>
          <w:rFonts w:asciiTheme="majorHAnsi" w:hAnsiTheme="majorHAnsi" w:cstheme="majorHAnsi"/>
          <w:b/>
          <w:sz w:val="28"/>
          <w:szCs w:val="28"/>
        </w:rPr>
        <w:t xml:space="preserve">Hiệu </w:t>
      </w:r>
      <w:r w:rsidR="00EF7572" w:rsidRPr="008D764A">
        <w:rPr>
          <w:rFonts w:asciiTheme="majorHAnsi" w:hAnsiTheme="majorHAnsi" w:cstheme="majorHAnsi"/>
          <w:b/>
          <w:sz w:val="28"/>
          <w:szCs w:val="28"/>
        </w:rPr>
        <w:t>quả</w:t>
      </w:r>
      <w:r>
        <w:rPr>
          <w:rFonts w:asciiTheme="majorHAnsi" w:hAnsiTheme="majorHAnsi" w:cstheme="majorHAnsi"/>
          <w:b/>
          <w:sz w:val="28"/>
          <w:szCs w:val="28"/>
        </w:rPr>
        <w:t xml:space="preserve"> mang lại</w:t>
      </w:r>
    </w:p>
    <w:p w:rsidR="00A24961" w:rsidRPr="00B566D1" w:rsidRDefault="007542AE" w:rsidP="009C6B7D">
      <w:pPr>
        <w:spacing w:after="120" w:line="276" w:lineRule="auto"/>
        <w:ind w:firstLine="720"/>
        <w:jc w:val="both"/>
        <w:rPr>
          <w:rFonts w:asciiTheme="majorHAnsi" w:hAnsiTheme="majorHAnsi" w:cstheme="majorHAnsi"/>
          <w:sz w:val="28"/>
          <w:szCs w:val="28"/>
          <w:lang w:val="pt-BR"/>
        </w:rPr>
      </w:pPr>
      <w:r w:rsidRPr="00B566D1">
        <w:rPr>
          <w:rFonts w:asciiTheme="majorHAnsi" w:hAnsiTheme="majorHAnsi" w:cstheme="majorHAnsi"/>
          <w:sz w:val="28"/>
          <w:szCs w:val="28"/>
          <w:lang w:val="pt-BR"/>
        </w:rPr>
        <w:t xml:space="preserve">Đề tài </w:t>
      </w:r>
      <w:r w:rsidR="00942BDE">
        <w:rPr>
          <w:rFonts w:asciiTheme="majorHAnsi" w:hAnsiTheme="majorHAnsi" w:cstheme="majorHAnsi"/>
          <w:sz w:val="28"/>
          <w:szCs w:val="28"/>
          <w:lang w:val="pt-BR"/>
        </w:rPr>
        <w:t xml:space="preserve">góp phần vào hệ thống đảm bảo chất lượng bên trong cơ sở giáo dục nghề nghiệp, </w:t>
      </w:r>
      <w:r w:rsidRPr="00B566D1">
        <w:rPr>
          <w:rFonts w:asciiTheme="majorHAnsi" w:hAnsiTheme="majorHAnsi" w:cstheme="majorHAnsi"/>
          <w:sz w:val="28"/>
          <w:szCs w:val="28"/>
          <w:lang w:val="pt-BR"/>
        </w:rPr>
        <w:t>nhằm huy động các nguồn lực phục vụ công tác cải tiến, nâng cao chất lượng giáo dục nhà trường. Xác định các nguồn nhân lực, vật lực, tài lực cần huy động.</w:t>
      </w:r>
    </w:p>
    <w:p w:rsidR="00A24961" w:rsidRDefault="00F03F7D" w:rsidP="009C6B7D">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Nhờ sử dụng phần mềm PMT-EMS sẽ hỗ trợ rất nhiều cho các đơn vị, cá nhân giảng viên trong việc biên soạn, cập nhật và lưu trữ ngân hàng câu hỏi, đặc biệt làm</w:t>
      </w:r>
      <w:r w:rsidR="007542AE" w:rsidRPr="00B566D1">
        <w:rPr>
          <w:rFonts w:asciiTheme="majorHAnsi" w:hAnsiTheme="majorHAnsi" w:cstheme="majorHAnsi"/>
          <w:sz w:val="28"/>
          <w:szCs w:val="28"/>
          <w:lang w:val="pt-BR"/>
        </w:rPr>
        <w:t xml:space="preserve"> rõ từng hoạt động </w:t>
      </w:r>
      <w:r w:rsidR="00942BDE">
        <w:rPr>
          <w:rFonts w:asciiTheme="majorHAnsi" w:hAnsiTheme="majorHAnsi" w:cstheme="majorHAnsi"/>
          <w:sz w:val="28"/>
          <w:szCs w:val="28"/>
          <w:lang w:val="pt-BR"/>
        </w:rPr>
        <w:t xml:space="preserve">kiểm tra, </w:t>
      </w:r>
      <w:r w:rsidR="007542AE" w:rsidRPr="00B566D1">
        <w:rPr>
          <w:rFonts w:asciiTheme="majorHAnsi" w:hAnsiTheme="majorHAnsi" w:cstheme="majorHAnsi"/>
          <w:sz w:val="28"/>
          <w:szCs w:val="28"/>
          <w:lang w:val="pt-BR"/>
        </w:rPr>
        <w:t xml:space="preserve">đánh giá </w:t>
      </w:r>
      <w:r w:rsidR="00942BDE">
        <w:rPr>
          <w:rFonts w:asciiTheme="majorHAnsi" w:hAnsiTheme="majorHAnsi" w:cstheme="majorHAnsi"/>
          <w:sz w:val="28"/>
          <w:szCs w:val="28"/>
          <w:lang w:val="pt-BR"/>
        </w:rPr>
        <w:t xml:space="preserve">kết quả người học cũng chính là </w:t>
      </w:r>
      <w:r w:rsidR="007542AE" w:rsidRPr="00B566D1">
        <w:rPr>
          <w:rFonts w:asciiTheme="majorHAnsi" w:hAnsiTheme="majorHAnsi" w:cstheme="majorHAnsi"/>
          <w:sz w:val="28"/>
          <w:szCs w:val="28"/>
          <w:lang w:val="pt-BR"/>
        </w:rPr>
        <w:t>chất lượng giáo dục của trườ</w:t>
      </w:r>
      <w:r w:rsidR="00942BDE">
        <w:rPr>
          <w:rFonts w:asciiTheme="majorHAnsi" w:hAnsiTheme="majorHAnsi" w:cstheme="majorHAnsi"/>
          <w:sz w:val="28"/>
          <w:szCs w:val="28"/>
          <w:lang w:val="pt-BR"/>
        </w:rPr>
        <w:t>ng</w:t>
      </w:r>
      <w:r w:rsidR="007542AE" w:rsidRPr="00B566D1">
        <w:rPr>
          <w:rFonts w:asciiTheme="majorHAnsi" w:hAnsiTheme="majorHAnsi" w:cstheme="majorHAnsi"/>
          <w:sz w:val="28"/>
          <w:szCs w:val="28"/>
          <w:lang w:val="pt-BR"/>
        </w:rPr>
        <w:t>. Qua đó công khai chất lượng giáo dục của đơn vị và để giải trình với cơ quan chức năng, xã hội về thực trạng chất lượng giáo dục của nhà trường. Qua đó để cơ quan chức năng, xã hội đánh giá và công nhận trường đạt tiêu chuẩn</w:t>
      </w:r>
      <w:r w:rsidR="00B566D1">
        <w:rPr>
          <w:rFonts w:asciiTheme="majorHAnsi" w:hAnsiTheme="majorHAnsi" w:cstheme="majorHAnsi"/>
          <w:sz w:val="28"/>
          <w:szCs w:val="28"/>
          <w:lang w:val="pt-BR"/>
        </w:rPr>
        <w:t xml:space="preserve"> </w:t>
      </w:r>
      <w:r w:rsidR="007542AE" w:rsidRPr="00B566D1">
        <w:rPr>
          <w:rFonts w:asciiTheme="majorHAnsi" w:hAnsiTheme="majorHAnsi" w:cstheme="majorHAnsi"/>
          <w:sz w:val="28"/>
          <w:szCs w:val="28"/>
          <w:lang w:val="pt-BR"/>
        </w:rPr>
        <w:t>chất lượng giáo dục. Từng bước xây dựng “thương hiệu” về chất lượng cho nhà trường.</w:t>
      </w:r>
    </w:p>
    <w:p w:rsidR="00C17701" w:rsidRDefault="001749F7" w:rsidP="009C6B7D">
      <w:pPr>
        <w:pStyle w:val="Heading1"/>
        <w:spacing w:after="120" w:line="276" w:lineRule="auto"/>
        <w:ind w:firstLine="612"/>
        <w:jc w:val="both"/>
        <w:rPr>
          <w:rFonts w:asciiTheme="majorHAnsi" w:hAnsiTheme="majorHAnsi" w:cstheme="majorHAnsi"/>
          <w:spacing w:val="-5"/>
        </w:rPr>
      </w:pPr>
      <w:r>
        <w:rPr>
          <w:rFonts w:asciiTheme="majorHAnsi" w:hAnsiTheme="majorHAnsi" w:cstheme="majorHAnsi"/>
          <w:spacing w:val="-5"/>
        </w:rPr>
        <w:t xml:space="preserve">* </w:t>
      </w:r>
      <w:r w:rsidR="00804D4C">
        <w:rPr>
          <w:rFonts w:asciiTheme="majorHAnsi" w:hAnsiTheme="majorHAnsi" w:cstheme="majorHAnsi"/>
          <w:spacing w:val="-5"/>
        </w:rPr>
        <w:t>Lợi ích mang lại của đề tài</w:t>
      </w:r>
    </w:p>
    <w:p w:rsidR="00C17701" w:rsidRPr="00C17701" w:rsidRDefault="00C17701" w:rsidP="009C6B7D">
      <w:pPr>
        <w:spacing w:after="120" w:line="276" w:lineRule="auto"/>
        <w:ind w:firstLine="720"/>
        <w:jc w:val="both"/>
        <w:rPr>
          <w:rFonts w:asciiTheme="majorHAnsi" w:hAnsiTheme="majorHAnsi" w:cstheme="majorHAnsi"/>
          <w:sz w:val="28"/>
          <w:szCs w:val="28"/>
          <w:lang w:val="pt-BR"/>
        </w:rPr>
      </w:pPr>
      <w:r w:rsidRPr="00C17701">
        <w:rPr>
          <w:rFonts w:asciiTheme="majorHAnsi" w:hAnsiTheme="majorHAnsi" w:cstheme="majorHAnsi"/>
          <w:sz w:val="28"/>
          <w:szCs w:val="28"/>
          <w:lang w:val="pt-BR"/>
        </w:rPr>
        <w:t xml:space="preserve">Xây dựng, thực hiện và duy trì tốt các </w:t>
      </w:r>
      <w:r w:rsidR="00942BDE">
        <w:rPr>
          <w:rFonts w:asciiTheme="majorHAnsi" w:hAnsiTheme="majorHAnsi" w:cstheme="majorHAnsi"/>
          <w:sz w:val="28"/>
          <w:szCs w:val="28"/>
          <w:lang w:val="pt-BR"/>
        </w:rPr>
        <w:t xml:space="preserve">các thủ tục về kiểm tra, đánh giá kết quả người học, </w:t>
      </w:r>
      <w:r w:rsidRPr="00C17701">
        <w:rPr>
          <w:rFonts w:asciiTheme="majorHAnsi" w:hAnsiTheme="majorHAnsi" w:cstheme="majorHAnsi"/>
          <w:sz w:val="28"/>
          <w:szCs w:val="28"/>
          <w:lang w:val="pt-BR"/>
        </w:rPr>
        <w:t xml:space="preserve">đồng thời khắc phục những </w:t>
      </w:r>
      <w:r w:rsidR="00942BDE">
        <w:rPr>
          <w:rFonts w:asciiTheme="majorHAnsi" w:hAnsiTheme="majorHAnsi" w:cstheme="majorHAnsi"/>
          <w:sz w:val="28"/>
          <w:szCs w:val="28"/>
          <w:lang w:val="pt-BR"/>
        </w:rPr>
        <w:t xml:space="preserve">điểm hạn chế </w:t>
      </w:r>
      <w:r w:rsidRPr="00C17701">
        <w:rPr>
          <w:rFonts w:asciiTheme="majorHAnsi" w:hAnsiTheme="majorHAnsi" w:cstheme="majorHAnsi"/>
          <w:sz w:val="28"/>
          <w:szCs w:val="28"/>
          <w:lang w:val="pt-BR"/>
        </w:rPr>
        <w:t xml:space="preserve">chưa đạt </w:t>
      </w:r>
      <w:r w:rsidR="00F03F7D">
        <w:rPr>
          <w:rFonts w:asciiTheme="majorHAnsi" w:hAnsiTheme="majorHAnsi" w:cstheme="majorHAnsi"/>
          <w:sz w:val="28"/>
          <w:szCs w:val="28"/>
          <w:lang w:val="pt-BR"/>
        </w:rPr>
        <w:t xml:space="preserve">trong thời gian qua khi sử dụng hình thức thi tự luận, </w:t>
      </w:r>
      <w:r w:rsidRPr="00C17701">
        <w:rPr>
          <w:rFonts w:asciiTheme="majorHAnsi" w:hAnsiTheme="majorHAnsi" w:cstheme="majorHAnsi"/>
          <w:sz w:val="28"/>
          <w:szCs w:val="28"/>
          <w:lang w:val="pt-BR"/>
        </w:rPr>
        <w:t xml:space="preserve">qua đó giúp trường hoạch định chiến lược phát triển các nguồn lực trong từng giai đoạn, tiến tới xây dựng trường vững mạnh toàn diện, khẳng định uy tín và thương hiệu nhà trường. </w:t>
      </w:r>
    </w:p>
    <w:p w:rsidR="00EF7572" w:rsidRPr="00EF7572" w:rsidRDefault="001749F7" w:rsidP="009C6B7D">
      <w:pPr>
        <w:spacing w:after="120" w:line="276" w:lineRule="auto"/>
        <w:ind w:firstLine="720"/>
        <w:jc w:val="both"/>
        <w:rPr>
          <w:rFonts w:asciiTheme="majorHAnsi" w:hAnsiTheme="majorHAnsi" w:cstheme="majorHAnsi"/>
          <w:b/>
          <w:sz w:val="28"/>
          <w:szCs w:val="28"/>
          <w:lang w:val="pt-BR"/>
        </w:rPr>
      </w:pPr>
      <w:r>
        <w:rPr>
          <w:rFonts w:asciiTheme="majorHAnsi" w:hAnsiTheme="majorHAnsi" w:cstheme="majorHAnsi"/>
          <w:b/>
          <w:sz w:val="28"/>
          <w:szCs w:val="28"/>
          <w:lang w:val="pt-BR"/>
        </w:rPr>
        <w:t xml:space="preserve">* </w:t>
      </w:r>
      <w:r w:rsidR="00EF7572" w:rsidRPr="00EF7572">
        <w:rPr>
          <w:rFonts w:asciiTheme="majorHAnsi" w:hAnsiTheme="majorHAnsi" w:cstheme="majorHAnsi"/>
          <w:b/>
          <w:sz w:val="28"/>
          <w:szCs w:val="28"/>
          <w:lang w:val="pt-BR"/>
        </w:rPr>
        <w:t>Kiến nghị</w:t>
      </w:r>
    </w:p>
    <w:p w:rsidR="00EF7572" w:rsidRDefault="000D122A" w:rsidP="009C6B7D">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 xml:space="preserve">Trong thời gian tới Nhà trường cần </w:t>
      </w:r>
      <w:r w:rsidR="00AF1AAD">
        <w:rPr>
          <w:rFonts w:asciiTheme="majorHAnsi" w:hAnsiTheme="majorHAnsi" w:cstheme="majorHAnsi"/>
          <w:sz w:val="28"/>
          <w:szCs w:val="28"/>
          <w:lang w:val="pt-BR"/>
        </w:rPr>
        <w:t xml:space="preserve">hoàn thiện các điều kiện đảm bảo chất lượng bên trong cơ sở giáo dục, nhất là các tại các đơn vị chuyên môn, </w:t>
      </w:r>
      <w:r w:rsidR="007E366E">
        <w:rPr>
          <w:rFonts w:asciiTheme="majorHAnsi" w:hAnsiTheme="majorHAnsi" w:cstheme="majorHAnsi"/>
          <w:sz w:val="28"/>
          <w:szCs w:val="28"/>
          <w:lang w:val="pt-BR"/>
        </w:rPr>
        <w:t xml:space="preserve">nhằm </w:t>
      </w:r>
      <w:r w:rsidR="007E366E" w:rsidRPr="007E366E">
        <w:rPr>
          <w:rFonts w:asciiTheme="majorHAnsi" w:hAnsiTheme="majorHAnsi" w:cstheme="majorHAnsi"/>
          <w:sz w:val="28"/>
          <w:szCs w:val="28"/>
          <w:lang w:val="pt-BR"/>
        </w:rPr>
        <w:t>tổ chức thực hiện các hoạt động tự đánh giá,</w:t>
      </w:r>
      <w:r w:rsidR="00AF1AAD">
        <w:rPr>
          <w:rFonts w:asciiTheme="majorHAnsi" w:hAnsiTheme="majorHAnsi" w:cstheme="majorHAnsi"/>
          <w:sz w:val="28"/>
          <w:szCs w:val="28"/>
          <w:lang w:val="pt-BR"/>
        </w:rPr>
        <w:t xml:space="preserve"> kiểm tra</w:t>
      </w:r>
      <w:r w:rsidR="007E366E" w:rsidRPr="007E366E">
        <w:rPr>
          <w:rFonts w:asciiTheme="majorHAnsi" w:hAnsiTheme="majorHAnsi" w:cstheme="majorHAnsi"/>
          <w:sz w:val="28"/>
          <w:szCs w:val="28"/>
          <w:lang w:val="pt-BR"/>
        </w:rPr>
        <w:t xml:space="preserve"> xác định mức độ thực hiện mục tiêu, chương trình, nội dung dạy nghề của trường, xây dựng và triển khai có </w:t>
      </w:r>
      <w:r w:rsidR="007E366E" w:rsidRPr="007E366E">
        <w:rPr>
          <w:rFonts w:asciiTheme="majorHAnsi" w:hAnsiTheme="majorHAnsi" w:cstheme="majorHAnsi"/>
          <w:sz w:val="28"/>
          <w:szCs w:val="28"/>
          <w:lang w:val="pt-BR"/>
        </w:rPr>
        <w:lastRenderedPageBreak/>
        <w:t xml:space="preserve">hiệu quả kế hoạch kiểm </w:t>
      </w:r>
      <w:r w:rsidR="00AF1AAD">
        <w:rPr>
          <w:rFonts w:asciiTheme="majorHAnsi" w:hAnsiTheme="majorHAnsi" w:cstheme="majorHAnsi"/>
          <w:sz w:val="28"/>
          <w:szCs w:val="28"/>
          <w:lang w:val="pt-BR"/>
        </w:rPr>
        <w:t>tra, đánh giá</w:t>
      </w:r>
      <w:r w:rsidR="007E366E" w:rsidRPr="007E366E">
        <w:rPr>
          <w:rFonts w:asciiTheme="majorHAnsi" w:hAnsiTheme="majorHAnsi" w:cstheme="majorHAnsi"/>
          <w:sz w:val="28"/>
          <w:szCs w:val="28"/>
          <w:lang w:val="pt-BR"/>
        </w:rPr>
        <w:t xml:space="preserve"> chất lượng </w:t>
      </w:r>
      <w:r w:rsidR="00AF1AAD">
        <w:rPr>
          <w:rFonts w:asciiTheme="majorHAnsi" w:hAnsiTheme="majorHAnsi" w:cstheme="majorHAnsi"/>
          <w:sz w:val="28"/>
          <w:szCs w:val="28"/>
          <w:lang w:val="pt-BR"/>
        </w:rPr>
        <w:t>người họ</w:t>
      </w:r>
      <w:r w:rsidR="004225A3">
        <w:rPr>
          <w:rFonts w:asciiTheme="majorHAnsi" w:hAnsiTheme="majorHAnsi" w:cstheme="majorHAnsi"/>
          <w:sz w:val="28"/>
          <w:szCs w:val="28"/>
          <w:lang w:val="pt-BR"/>
        </w:rPr>
        <w:t>c</w:t>
      </w:r>
      <w:r>
        <w:rPr>
          <w:rFonts w:asciiTheme="majorHAnsi" w:hAnsiTheme="majorHAnsi" w:cstheme="majorHAnsi"/>
          <w:sz w:val="28"/>
          <w:szCs w:val="28"/>
          <w:lang w:val="pt-BR"/>
        </w:rPr>
        <w:t>. Đồng thời</w:t>
      </w:r>
      <w:r w:rsidR="007E366E">
        <w:rPr>
          <w:rFonts w:asciiTheme="majorHAnsi" w:hAnsiTheme="majorHAnsi" w:cstheme="majorHAnsi"/>
          <w:sz w:val="28"/>
          <w:szCs w:val="28"/>
          <w:lang w:val="pt-BR"/>
        </w:rPr>
        <w:t xml:space="preserve"> khắc phục m</w:t>
      </w:r>
      <w:r w:rsidR="007E366E" w:rsidRPr="007E366E">
        <w:rPr>
          <w:rFonts w:asciiTheme="majorHAnsi" w:hAnsiTheme="majorHAnsi" w:cstheme="majorHAnsi"/>
          <w:sz w:val="28"/>
          <w:szCs w:val="28"/>
          <w:lang w:val="pt-BR"/>
        </w:rPr>
        <w:t>ột số mặt còn hạn chế nhằm hướng tới mục tiêu đảm bảo chất lượng ổn định, bền vữ</w:t>
      </w:r>
      <w:r w:rsidR="009C6B7D">
        <w:rPr>
          <w:rFonts w:asciiTheme="majorHAnsi" w:hAnsiTheme="majorHAnsi" w:cstheme="majorHAnsi"/>
          <w:sz w:val="28"/>
          <w:szCs w:val="28"/>
          <w:lang w:val="pt-BR"/>
        </w:rPr>
        <w:t>ng.</w:t>
      </w:r>
    </w:p>
    <w:p w:rsidR="001749F7" w:rsidRPr="00EF7572" w:rsidRDefault="001749F7" w:rsidP="001749F7">
      <w:pPr>
        <w:pStyle w:val="Heading1"/>
        <w:spacing w:after="120" w:line="276" w:lineRule="auto"/>
        <w:ind w:firstLine="612"/>
        <w:jc w:val="both"/>
        <w:rPr>
          <w:rFonts w:asciiTheme="majorHAnsi" w:hAnsiTheme="majorHAnsi" w:cstheme="majorHAnsi"/>
          <w:spacing w:val="-5"/>
        </w:rPr>
      </w:pPr>
      <w:r>
        <w:rPr>
          <w:rFonts w:asciiTheme="majorHAnsi" w:eastAsiaTheme="minorHAnsi" w:hAnsiTheme="majorHAnsi" w:cstheme="majorHAnsi"/>
          <w:bCs w:val="0"/>
        </w:rPr>
        <w:t>4.</w:t>
      </w:r>
      <w:r w:rsidRPr="00EF7572">
        <w:rPr>
          <w:rFonts w:asciiTheme="majorHAnsi" w:hAnsiTheme="majorHAnsi" w:cstheme="majorHAnsi"/>
          <w:spacing w:val="-5"/>
        </w:rPr>
        <w:t xml:space="preserve"> Đánh giá phạm vi ảnh hưởng của </w:t>
      </w:r>
      <w:r>
        <w:rPr>
          <w:rFonts w:asciiTheme="majorHAnsi" w:hAnsiTheme="majorHAnsi" w:cstheme="majorHAnsi"/>
          <w:spacing w:val="-5"/>
        </w:rPr>
        <w:t>sáng kiến</w:t>
      </w:r>
    </w:p>
    <w:p w:rsidR="001749F7" w:rsidRDefault="001749F7" w:rsidP="001749F7">
      <w:pPr>
        <w:spacing w:after="120" w:line="276" w:lineRule="auto"/>
        <w:ind w:firstLine="720"/>
        <w:jc w:val="both"/>
        <w:rPr>
          <w:rFonts w:asciiTheme="majorHAnsi" w:hAnsiTheme="majorHAnsi" w:cstheme="majorHAnsi"/>
          <w:sz w:val="28"/>
          <w:szCs w:val="28"/>
          <w:lang w:val="pt-BR"/>
        </w:rPr>
      </w:pPr>
      <w:r>
        <w:rPr>
          <w:rFonts w:asciiTheme="majorHAnsi" w:hAnsiTheme="majorHAnsi" w:cstheme="majorHAnsi"/>
          <w:sz w:val="28"/>
          <w:szCs w:val="28"/>
          <w:lang w:val="pt-BR"/>
        </w:rPr>
        <w:t>Nội dung sáng kiến áp dụng ngay trong năm học 201</w:t>
      </w:r>
      <w:r w:rsidR="004225A3">
        <w:rPr>
          <w:rFonts w:asciiTheme="majorHAnsi" w:hAnsiTheme="majorHAnsi" w:cstheme="majorHAnsi"/>
          <w:sz w:val="28"/>
          <w:szCs w:val="28"/>
          <w:lang w:val="pt-BR"/>
        </w:rPr>
        <w:t>9</w:t>
      </w:r>
      <w:r>
        <w:rPr>
          <w:rFonts w:asciiTheme="majorHAnsi" w:hAnsiTheme="majorHAnsi" w:cstheme="majorHAnsi"/>
          <w:sz w:val="28"/>
          <w:szCs w:val="28"/>
          <w:lang w:val="pt-BR"/>
        </w:rPr>
        <w:t>-20</w:t>
      </w:r>
      <w:r w:rsidR="004225A3">
        <w:rPr>
          <w:rFonts w:asciiTheme="majorHAnsi" w:hAnsiTheme="majorHAnsi" w:cstheme="majorHAnsi"/>
          <w:sz w:val="28"/>
          <w:szCs w:val="28"/>
          <w:lang w:val="pt-BR"/>
        </w:rPr>
        <w:t>20</w:t>
      </w:r>
      <w:r>
        <w:rPr>
          <w:rFonts w:asciiTheme="majorHAnsi" w:hAnsiTheme="majorHAnsi" w:cstheme="majorHAnsi"/>
          <w:sz w:val="28"/>
          <w:szCs w:val="28"/>
          <w:lang w:val="pt-BR"/>
        </w:rPr>
        <w:t>.</w:t>
      </w:r>
    </w:p>
    <w:p w:rsidR="001749F7" w:rsidRPr="001749F7" w:rsidRDefault="001749F7" w:rsidP="001749F7">
      <w:pPr>
        <w:pStyle w:val="ListParagraph"/>
        <w:widowControl/>
        <w:numPr>
          <w:ilvl w:val="0"/>
          <w:numId w:val="25"/>
        </w:numPr>
        <w:spacing w:line="288" w:lineRule="auto"/>
        <w:contextualSpacing/>
        <w:jc w:val="both"/>
        <w:rPr>
          <w:rFonts w:ascii="Times New Roman" w:hAnsi="Times New Roman"/>
          <w:sz w:val="28"/>
          <w:szCs w:val="28"/>
        </w:rPr>
      </w:pPr>
      <w:r w:rsidRPr="001749F7">
        <w:rPr>
          <w:rFonts w:ascii="Times New Roman" w:hAnsi="Times New Roman"/>
          <w:sz w:val="28"/>
          <w:szCs w:val="28"/>
        </w:rPr>
        <w:t>Chỉ có hiệu quả trong phạm vi Đơn vị áp dụng.</w:t>
      </w:r>
    </w:p>
    <w:p w:rsidR="001749F7" w:rsidRDefault="001749F7" w:rsidP="001749F7">
      <w:pPr>
        <w:pStyle w:val="ListParagraph"/>
        <w:widowControl/>
        <w:numPr>
          <w:ilvl w:val="0"/>
          <w:numId w:val="25"/>
        </w:numPr>
        <w:spacing w:line="288" w:lineRule="auto"/>
        <w:contextualSpacing/>
        <w:jc w:val="both"/>
        <w:rPr>
          <w:rFonts w:ascii="Times New Roman" w:hAnsi="Times New Roman"/>
          <w:sz w:val="28"/>
          <w:szCs w:val="28"/>
        </w:rPr>
      </w:pPr>
      <w:r>
        <w:rPr>
          <w:rFonts w:ascii="Times New Roman" w:hAnsi="Times New Roman"/>
          <w:sz w:val="28"/>
          <w:szCs w:val="28"/>
        </w:rPr>
        <w:t>Đã được chuyển giao, nhân rộng việc áp dụng ra phạm vi sở, ngành theo chứng cứ đính kèm.</w:t>
      </w:r>
    </w:p>
    <w:p w:rsidR="001749F7" w:rsidRPr="001749F7" w:rsidRDefault="001749F7" w:rsidP="001749F7">
      <w:pPr>
        <w:pStyle w:val="ListParagraph"/>
        <w:widowControl/>
        <w:numPr>
          <w:ilvl w:val="0"/>
          <w:numId w:val="25"/>
        </w:numPr>
        <w:spacing w:line="288" w:lineRule="auto"/>
        <w:contextualSpacing/>
        <w:jc w:val="both"/>
        <w:rPr>
          <w:rFonts w:ascii="Times New Roman" w:hAnsi="Times New Roman"/>
          <w:sz w:val="28"/>
          <w:szCs w:val="28"/>
        </w:rPr>
      </w:pPr>
      <w:r w:rsidRPr="001749F7">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rsidR="001749F7" w:rsidRPr="001749F7" w:rsidRDefault="001749F7" w:rsidP="001749F7">
      <w:pPr>
        <w:pStyle w:val="ListParagraph"/>
        <w:widowControl/>
        <w:numPr>
          <w:ilvl w:val="0"/>
          <w:numId w:val="25"/>
        </w:numPr>
        <w:spacing w:line="288" w:lineRule="auto"/>
        <w:contextualSpacing/>
        <w:jc w:val="both"/>
        <w:rPr>
          <w:rFonts w:ascii="Times New Roman" w:hAnsi="Times New Roman"/>
          <w:sz w:val="28"/>
          <w:szCs w:val="28"/>
        </w:rPr>
      </w:pPr>
      <w:r w:rsidRPr="001749F7">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rsidR="001749F7" w:rsidRDefault="001749F7" w:rsidP="001749F7">
      <w:pPr>
        <w:spacing w:after="120" w:line="276" w:lineRule="auto"/>
        <w:ind w:firstLine="720"/>
        <w:jc w:val="both"/>
        <w:rPr>
          <w:rFonts w:asciiTheme="majorHAnsi" w:hAnsiTheme="majorHAnsi" w:cstheme="majorHAnsi"/>
          <w:sz w:val="28"/>
          <w:szCs w:val="28"/>
          <w:lang w:val="pt-BR"/>
        </w:rPr>
      </w:pPr>
    </w:p>
    <w:p w:rsidR="006E1676" w:rsidRDefault="00656067" w:rsidP="009C6B7D">
      <w:pPr>
        <w:tabs>
          <w:tab w:val="center" w:pos="7088"/>
        </w:tabs>
        <w:spacing w:after="120"/>
        <w:jc w:val="right"/>
        <w:rPr>
          <w:rFonts w:asciiTheme="majorHAnsi" w:hAnsiTheme="majorHAnsi" w:cstheme="majorHAnsi"/>
          <w:i/>
          <w:sz w:val="28"/>
          <w:szCs w:val="28"/>
          <w:lang w:val="pt-BR"/>
        </w:rPr>
      </w:pPr>
      <w:r>
        <w:rPr>
          <w:rFonts w:asciiTheme="majorHAnsi" w:hAnsiTheme="majorHAnsi" w:cstheme="majorHAnsi"/>
          <w:i/>
          <w:sz w:val="28"/>
          <w:szCs w:val="28"/>
          <w:lang w:val="pt-BR"/>
        </w:rPr>
        <w:t>Tp. Hồ Chí Minh</w:t>
      </w:r>
      <w:r w:rsidR="006E1676" w:rsidRPr="006E1676">
        <w:rPr>
          <w:rFonts w:asciiTheme="majorHAnsi" w:hAnsiTheme="majorHAnsi" w:cstheme="majorHAnsi"/>
          <w:i/>
          <w:sz w:val="28"/>
          <w:szCs w:val="28"/>
          <w:lang w:val="pt-BR"/>
        </w:rPr>
        <w:t xml:space="preserve">, ngày </w:t>
      </w:r>
      <w:r w:rsidR="00C831BB">
        <w:rPr>
          <w:rFonts w:asciiTheme="majorHAnsi" w:hAnsiTheme="majorHAnsi" w:cstheme="majorHAnsi"/>
          <w:i/>
          <w:sz w:val="28"/>
          <w:szCs w:val="28"/>
          <w:lang w:val="pt-BR"/>
        </w:rPr>
        <w:t>1</w:t>
      </w:r>
      <w:r w:rsidR="007538C1">
        <w:rPr>
          <w:rFonts w:asciiTheme="majorHAnsi" w:hAnsiTheme="majorHAnsi" w:cstheme="majorHAnsi"/>
          <w:i/>
          <w:sz w:val="28"/>
          <w:szCs w:val="28"/>
          <w:lang w:val="pt-BR"/>
        </w:rPr>
        <w:t>0</w:t>
      </w:r>
      <w:r w:rsidR="006E1676" w:rsidRPr="006E1676">
        <w:rPr>
          <w:rFonts w:asciiTheme="majorHAnsi" w:hAnsiTheme="majorHAnsi" w:cstheme="majorHAnsi"/>
          <w:i/>
          <w:sz w:val="28"/>
          <w:szCs w:val="28"/>
          <w:lang w:val="pt-BR"/>
        </w:rPr>
        <w:t xml:space="preserve"> tháng 01 năm 20</w:t>
      </w:r>
      <w:r w:rsidR="004225A3">
        <w:rPr>
          <w:rFonts w:asciiTheme="majorHAnsi" w:hAnsiTheme="majorHAnsi" w:cstheme="majorHAnsi"/>
          <w:i/>
          <w:sz w:val="28"/>
          <w:szCs w:val="28"/>
          <w:lang w:val="pt-BR"/>
        </w:rPr>
        <w:t>20</w:t>
      </w:r>
    </w:p>
    <w:p w:rsidR="006E1676" w:rsidRPr="006E1676" w:rsidRDefault="00A90860" w:rsidP="00A90860">
      <w:pPr>
        <w:tabs>
          <w:tab w:val="center" w:pos="1701"/>
          <w:tab w:val="center" w:pos="7088"/>
        </w:tabs>
        <w:spacing w:after="120"/>
        <w:jc w:val="both"/>
        <w:rPr>
          <w:rFonts w:asciiTheme="majorHAnsi" w:hAnsiTheme="majorHAnsi" w:cstheme="majorHAnsi"/>
          <w:b/>
          <w:sz w:val="28"/>
          <w:szCs w:val="28"/>
          <w:lang w:val="pt-BR"/>
        </w:rPr>
      </w:pPr>
      <w:r w:rsidRPr="00A90860">
        <w:rPr>
          <w:rFonts w:asciiTheme="majorHAnsi" w:hAnsiTheme="majorHAnsi" w:cstheme="majorHAnsi"/>
          <w:b/>
          <w:sz w:val="28"/>
          <w:szCs w:val="28"/>
          <w:lang w:val="pt-BR"/>
        </w:rPr>
        <w:t>Bộ phậ</w:t>
      </w:r>
      <w:r>
        <w:rPr>
          <w:rFonts w:asciiTheme="majorHAnsi" w:hAnsiTheme="majorHAnsi" w:cstheme="majorHAnsi"/>
          <w:b/>
          <w:sz w:val="28"/>
          <w:szCs w:val="28"/>
          <w:lang w:val="pt-BR"/>
        </w:rPr>
        <w:t>n/</w:t>
      </w:r>
      <w:r w:rsidRPr="00A90860">
        <w:rPr>
          <w:rFonts w:asciiTheme="majorHAnsi" w:hAnsiTheme="majorHAnsi" w:cstheme="majorHAnsi"/>
          <w:b/>
          <w:sz w:val="28"/>
          <w:szCs w:val="28"/>
          <w:lang w:val="pt-BR"/>
        </w:rPr>
        <w:t>Đơn vị áp dụng</w:t>
      </w:r>
      <w:r>
        <w:rPr>
          <w:rFonts w:asciiTheme="majorHAnsi" w:hAnsiTheme="majorHAnsi" w:cstheme="majorHAnsi"/>
          <w:i/>
          <w:sz w:val="28"/>
          <w:szCs w:val="28"/>
          <w:lang w:val="pt-BR"/>
        </w:rPr>
        <w:tab/>
      </w:r>
      <w:r w:rsidR="006E1676" w:rsidRPr="006E1676">
        <w:rPr>
          <w:rFonts w:asciiTheme="majorHAnsi" w:hAnsiTheme="majorHAnsi" w:cstheme="majorHAnsi"/>
          <w:b/>
          <w:sz w:val="28"/>
          <w:szCs w:val="28"/>
          <w:lang w:val="pt-BR"/>
        </w:rPr>
        <w:t>Người viết sáng kiến</w:t>
      </w:r>
    </w:p>
    <w:p w:rsidR="003F1859" w:rsidRDefault="003F1859" w:rsidP="00B808D5">
      <w:pPr>
        <w:spacing w:after="120"/>
        <w:ind w:firstLine="720"/>
        <w:jc w:val="both"/>
        <w:rPr>
          <w:rFonts w:asciiTheme="majorHAnsi" w:hAnsiTheme="majorHAnsi" w:cstheme="majorHAnsi"/>
          <w:sz w:val="28"/>
          <w:szCs w:val="28"/>
          <w:lang w:val="pt-BR"/>
        </w:rPr>
      </w:pPr>
      <w:bookmarkStart w:id="0" w:name="_GoBack"/>
      <w:bookmarkEnd w:id="0"/>
    </w:p>
    <w:sectPr w:rsidR="003F1859" w:rsidSect="0004788C">
      <w:footerReference w:type="default" r:id="rId9"/>
      <w:pgSz w:w="11907" w:h="16839" w:code="9"/>
      <w:pgMar w:top="1100" w:right="1180" w:bottom="920" w:left="1620" w:header="0" w:footer="735"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52F" w:rsidRDefault="00D7552F">
      <w:r>
        <w:separator/>
      </w:r>
    </w:p>
  </w:endnote>
  <w:endnote w:type="continuationSeparator" w:id="0">
    <w:p w:rsidR="00D7552F" w:rsidRDefault="00D75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0289" w:rsidRDefault="00AC0289">
    <w:pPr>
      <w:spacing w:line="14" w:lineRule="auto"/>
      <w:rPr>
        <w:sz w:val="20"/>
        <w:szCs w:val="20"/>
      </w:rPr>
    </w:pPr>
    <w:r>
      <w:rPr>
        <w:noProof/>
      </w:rPr>
      <mc:AlternateContent>
        <mc:Choice Requires="wps">
          <w:drawing>
            <wp:anchor distT="0" distB="0" distL="114300" distR="114300" simplePos="0" relativeHeight="503312471" behindDoc="1" locked="0" layoutInCell="1" allowOverlap="1" wp14:anchorId="0FF62A17" wp14:editId="71B97A90">
              <wp:simplePos x="0" y="0"/>
              <wp:positionH relativeFrom="page">
                <wp:posOffset>6781165</wp:posOffset>
              </wp:positionH>
              <wp:positionV relativeFrom="page">
                <wp:posOffset>10186035</wp:posOffset>
              </wp:positionV>
              <wp:extent cx="203200" cy="177800"/>
              <wp:effectExtent l="0" t="0" r="6350"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0289" w:rsidRDefault="00AC0289">
                          <w:pPr>
                            <w:spacing w:line="265" w:lineRule="exact"/>
                            <w:ind w:left="40"/>
                            <w:rPr>
                              <w:rFonts w:ascii="Times New Roman" w:eastAsia="Times New Roman" w:hAnsi="Times New Roman" w:cs="Times New Roman"/>
                              <w:sz w:val="24"/>
                              <w:szCs w:val="24"/>
                            </w:rPr>
                          </w:pPr>
                          <w:r>
                            <w:fldChar w:fldCharType="begin"/>
                          </w:r>
                          <w:r>
                            <w:rPr>
                              <w:rFonts w:ascii="Times New Roman"/>
                              <w:sz w:val="24"/>
                            </w:rPr>
                            <w:instrText xml:space="preserve"> PAGE </w:instrText>
                          </w:r>
                          <w:r>
                            <w:fldChar w:fldCharType="separate"/>
                          </w:r>
                          <w:r w:rsidR="006E2164">
                            <w:rPr>
                              <w:rFonts w:ascii="Times New Roman"/>
                              <w:noProof/>
                              <w:sz w:val="24"/>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33.95pt;margin-top:802.05pt;width:16pt;height:14pt;z-index:-400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" filled="f" stroked="f">
              <v:textbox inset="0,0,0,0">
                <w:txbxContent>
                  <w:p w:rsidR="00AC0289" w:rsidRDefault="00AC0289">
                    <w:pPr>
                      <w:spacing w:line="265" w:lineRule="exact"/>
                      <w:ind w:left="40"/>
                      <w:rPr>
                        <w:rFonts w:ascii="Times New Roman" w:eastAsia="Times New Roman" w:hAnsi="Times New Roman" w:cs="Times New Roman"/>
                        <w:sz w:val="24"/>
                        <w:szCs w:val="24"/>
                      </w:rPr>
                    </w:pPr>
                    <w:r>
                      <w:fldChar w:fldCharType="begin"/>
                    </w:r>
                    <w:r>
                      <w:rPr>
                        <w:rFonts w:ascii="Times New Roman"/>
                        <w:sz w:val="24"/>
                      </w:rPr>
                      <w:instrText xml:space="preserve"> PAGE </w:instrText>
                    </w:r>
                    <w:r>
                      <w:fldChar w:fldCharType="separate"/>
                    </w:r>
                    <w:r w:rsidR="006E2164">
                      <w:rPr>
                        <w:rFonts w:ascii="Times New Roman"/>
                        <w:noProof/>
                        <w:sz w:val="24"/>
                      </w:rPr>
                      <w:t>5</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312470" behindDoc="1" locked="0" layoutInCell="1" allowOverlap="1" wp14:anchorId="739FC7B7" wp14:editId="53BDBCC7">
              <wp:simplePos x="0" y="0"/>
              <wp:positionH relativeFrom="page">
                <wp:posOffset>1084580</wp:posOffset>
              </wp:positionH>
              <wp:positionV relativeFrom="page">
                <wp:posOffset>9451975</wp:posOffset>
              </wp:positionV>
              <wp:extent cx="2229485" cy="153670"/>
              <wp:effectExtent l="0" t="3175" r="63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948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0289" w:rsidRDefault="00AC0289">
                          <w:pPr>
                            <w:spacing w:line="225" w:lineRule="exact"/>
                            <w:ind w:left="20"/>
                            <w:rPr>
                              <w:rFonts w:ascii="Times New Roman" w:eastAsia="Times New Roman" w:hAnsi="Times New Roman" w:cs="Times New Roman"/>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91" type="#_x0000_t202" style="position:absolute;margin-left:85.4pt;margin-top:744.25pt;width:175.55pt;height:12.1pt;z-index:-40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4PSsgIAALA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" filled="f" stroked="f">
              <v:textbox inset="0,0,0,0">
                <w:txbxContent>
                  <w:p w:rsidR="002156FA" w:rsidRDefault="002156FA">
                    <w:pPr>
                      <w:spacing w:line="225" w:lineRule="exact"/>
                      <w:ind w:left="20"/>
                      <w:rPr>
                        <w:rFonts w:ascii="Times New Roman" w:eastAsia="Times New Roman" w:hAnsi="Times New Roman" w:cs="Times New Roman"/>
                        <w:sz w:val="20"/>
                        <w:szCs w:val="20"/>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52F" w:rsidRDefault="00D7552F">
      <w:r>
        <w:separator/>
      </w:r>
    </w:p>
  </w:footnote>
  <w:footnote w:type="continuationSeparator" w:id="0">
    <w:p w:rsidR="00D7552F" w:rsidRDefault="00D755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5516C"/>
    <w:multiLevelType w:val="hybridMultilevel"/>
    <w:tmpl w:val="CDE2F220"/>
    <w:lvl w:ilvl="0" w:tplc="4EA6CAC4">
      <w:start w:val="1"/>
      <w:numFmt w:val="decimal"/>
      <w:lvlText w:val="%1."/>
      <w:lvlJc w:val="left"/>
      <w:pPr>
        <w:ind w:left="510" w:hanging="283"/>
        <w:jc w:val="left"/>
      </w:pPr>
      <w:rPr>
        <w:rFonts w:ascii="Times New Roman" w:eastAsia="Times New Roman" w:hAnsi="Times New Roman" w:hint="default"/>
        <w:b/>
        <w:bCs/>
        <w:w w:val="99"/>
        <w:sz w:val="28"/>
        <w:szCs w:val="28"/>
      </w:rPr>
    </w:lvl>
    <w:lvl w:ilvl="1" w:tplc="35A2EEFE">
      <w:start w:val="1"/>
      <w:numFmt w:val="bullet"/>
      <w:lvlText w:val="•"/>
      <w:lvlJc w:val="left"/>
      <w:pPr>
        <w:ind w:left="1415" w:hanging="283"/>
      </w:pPr>
      <w:rPr>
        <w:rFonts w:hint="default"/>
      </w:rPr>
    </w:lvl>
    <w:lvl w:ilvl="2" w:tplc="1424F768">
      <w:start w:val="1"/>
      <w:numFmt w:val="bullet"/>
      <w:lvlText w:val="•"/>
      <w:lvlJc w:val="left"/>
      <w:pPr>
        <w:ind w:left="2320" w:hanging="283"/>
      </w:pPr>
      <w:rPr>
        <w:rFonts w:hint="default"/>
      </w:rPr>
    </w:lvl>
    <w:lvl w:ilvl="3" w:tplc="02826CE4">
      <w:start w:val="1"/>
      <w:numFmt w:val="bullet"/>
      <w:lvlText w:val="•"/>
      <w:lvlJc w:val="left"/>
      <w:pPr>
        <w:ind w:left="3225" w:hanging="283"/>
      </w:pPr>
      <w:rPr>
        <w:rFonts w:hint="default"/>
      </w:rPr>
    </w:lvl>
    <w:lvl w:ilvl="4" w:tplc="C7549ACC">
      <w:start w:val="1"/>
      <w:numFmt w:val="bullet"/>
      <w:lvlText w:val="•"/>
      <w:lvlJc w:val="left"/>
      <w:pPr>
        <w:ind w:left="4130" w:hanging="283"/>
      </w:pPr>
      <w:rPr>
        <w:rFonts w:hint="default"/>
      </w:rPr>
    </w:lvl>
    <w:lvl w:ilvl="5" w:tplc="E8A0D89A">
      <w:start w:val="1"/>
      <w:numFmt w:val="bullet"/>
      <w:lvlText w:val="•"/>
      <w:lvlJc w:val="left"/>
      <w:pPr>
        <w:ind w:left="5035" w:hanging="283"/>
      </w:pPr>
      <w:rPr>
        <w:rFonts w:hint="default"/>
      </w:rPr>
    </w:lvl>
    <w:lvl w:ilvl="6" w:tplc="26482302">
      <w:start w:val="1"/>
      <w:numFmt w:val="bullet"/>
      <w:lvlText w:val="•"/>
      <w:lvlJc w:val="left"/>
      <w:pPr>
        <w:ind w:left="5940" w:hanging="283"/>
      </w:pPr>
      <w:rPr>
        <w:rFonts w:hint="default"/>
      </w:rPr>
    </w:lvl>
    <w:lvl w:ilvl="7" w:tplc="81B0A4D6">
      <w:start w:val="1"/>
      <w:numFmt w:val="bullet"/>
      <w:lvlText w:val="•"/>
      <w:lvlJc w:val="left"/>
      <w:pPr>
        <w:ind w:left="6845" w:hanging="283"/>
      </w:pPr>
      <w:rPr>
        <w:rFonts w:hint="default"/>
      </w:rPr>
    </w:lvl>
    <w:lvl w:ilvl="8" w:tplc="0EAEAA1C">
      <w:start w:val="1"/>
      <w:numFmt w:val="bullet"/>
      <w:lvlText w:val="•"/>
      <w:lvlJc w:val="left"/>
      <w:pPr>
        <w:ind w:left="7750" w:hanging="283"/>
      </w:pPr>
      <w:rPr>
        <w:rFonts w:hint="default"/>
      </w:rPr>
    </w:lvl>
  </w:abstractNum>
  <w:abstractNum w:abstractNumId="1">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F357AE"/>
    <w:multiLevelType w:val="hybridMultilevel"/>
    <w:tmpl w:val="10AC1550"/>
    <w:lvl w:ilvl="0" w:tplc="270C6D5C">
      <w:start w:val="1"/>
      <w:numFmt w:val="decimal"/>
      <w:lvlText w:val="%1."/>
      <w:lvlJc w:val="left"/>
      <w:pPr>
        <w:ind w:left="583" w:hanging="356"/>
        <w:jc w:val="left"/>
      </w:pPr>
      <w:rPr>
        <w:rFonts w:ascii="Times New Roman" w:eastAsia="Times New Roman" w:hAnsi="Times New Roman" w:hint="default"/>
        <w:b/>
        <w:bCs/>
        <w:w w:val="99"/>
        <w:sz w:val="28"/>
        <w:szCs w:val="28"/>
      </w:rPr>
    </w:lvl>
    <w:lvl w:ilvl="1" w:tplc="C5DE4948">
      <w:start w:val="1"/>
      <w:numFmt w:val="bullet"/>
      <w:lvlText w:val="•"/>
      <w:lvlJc w:val="left"/>
      <w:pPr>
        <w:ind w:left="1480" w:hanging="356"/>
      </w:pPr>
      <w:rPr>
        <w:rFonts w:hint="default"/>
      </w:rPr>
    </w:lvl>
    <w:lvl w:ilvl="2" w:tplc="C2C468AE">
      <w:start w:val="1"/>
      <w:numFmt w:val="bullet"/>
      <w:lvlText w:val="•"/>
      <w:lvlJc w:val="left"/>
      <w:pPr>
        <w:ind w:left="2378" w:hanging="356"/>
      </w:pPr>
      <w:rPr>
        <w:rFonts w:hint="default"/>
      </w:rPr>
    </w:lvl>
    <w:lvl w:ilvl="3" w:tplc="51D8203C">
      <w:start w:val="1"/>
      <w:numFmt w:val="bullet"/>
      <w:lvlText w:val="•"/>
      <w:lvlJc w:val="left"/>
      <w:pPr>
        <w:ind w:left="3276" w:hanging="356"/>
      </w:pPr>
      <w:rPr>
        <w:rFonts w:hint="default"/>
      </w:rPr>
    </w:lvl>
    <w:lvl w:ilvl="4" w:tplc="1CE864D0">
      <w:start w:val="1"/>
      <w:numFmt w:val="bullet"/>
      <w:lvlText w:val="•"/>
      <w:lvlJc w:val="left"/>
      <w:pPr>
        <w:ind w:left="4173" w:hanging="356"/>
      </w:pPr>
      <w:rPr>
        <w:rFonts w:hint="default"/>
      </w:rPr>
    </w:lvl>
    <w:lvl w:ilvl="5" w:tplc="18082868">
      <w:start w:val="1"/>
      <w:numFmt w:val="bullet"/>
      <w:lvlText w:val="•"/>
      <w:lvlJc w:val="left"/>
      <w:pPr>
        <w:ind w:left="5071" w:hanging="356"/>
      </w:pPr>
      <w:rPr>
        <w:rFonts w:hint="default"/>
      </w:rPr>
    </w:lvl>
    <w:lvl w:ilvl="6" w:tplc="88C43930">
      <w:start w:val="1"/>
      <w:numFmt w:val="bullet"/>
      <w:lvlText w:val="•"/>
      <w:lvlJc w:val="left"/>
      <w:pPr>
        <w:ind w:left="5969" w:hanging="356"/>
      </w:pPr>
      <w:rPr>
        <w:rFonts w:hint="default"/>
      </w:rPr>
    </w:lvl>
    <w:lvl w:ilvl="7" w:tplc="69845CC0">
      <w:start w:val="1"/>
      <w:numFmt w:val="bullet"/>
      <w:lvlText w:val="•"/>
      <w:lvlJc w:val="left"/>
      <w:pPr>
        <w:ind w:left="6866" w:hanging="356"/>
      </w:pPr>
      <w:rPr>
        <w:rFonts w:hint="default"/>
      </w:rPr>
    </w:lvl>
    <w:lvl w:ilvl="8" w:tplc="A7C24608">
      <w:start w:val="1"/>
      <w:numFmt w:val="bullet"/>
      <w:lvlText w:val="•"/>
      <w:lvlJc w:val="left"/>
      <w:pPr>
        <w:ind w:left="7764" w:hanging="356"/>
      </w:pPr>
      <w:rPr>
        <w:rFonts w:hint="default"/>
      </w:rPr>
    </w:lvl>
  </w:abstractNum>
  <w:abstractNum w:abstractNumId="3">
    <w:nsid w:val="0F7E14E0"/>
    <w:multiLevelType w:val="hybridMultilevel"/>
    <w:tmpl w:val="08CE3846"/>
    <w:lvl w:ilvl="0" w:tplc="47FAD37C">
      <w:start w:val="1"/>
      <w:numFmt w:val="bullet"/>
      <w:lvlText w:val="-"/>
      <w:lvlJc w:val="left"/>
      <w:pPr>
        <w:ind w:left="108" w:hanging="188"/>
      </w:pPr>
      <w:rPr>
        <w:rFonts w:ascii="Times New Roman" w:eastAsia="Times New Roman" w:hAnsi="Times New Roman" w:hint="default"/>
        <w:w w:val="99"/>
        <w:sz w:val="28"/>
        <w:szCs w:val="28"/>
      </w:rPr>
    </w:lvl>
    <w:lvl w:ilvl="1" w:tplc="E750660C">
      <w:start w:val="1"/>
      <w:numFmt w:val="bullet"/>
      <w:lvlText w:val="•"/>
      <w:lvlJc w:val="left"/>
      <w:pPr>
        <w:ind w:left="1041" w:hanging="188"/>
      </w:pPr>
      <w:rPr>
        <w:rFonts w:hint="default"/>
      </w:rPr>
    </w:lvl>
    <w:lvl w:ilvl="2" w:tplc="5CB852D2">
      <w:start w:val="1"/>
      <w:numFmt w:val="bullet"/>
      <w:lvlText w:val="•"/>
      <w:lvlJc w:val="left"/>
      <w:pPr>
        <w:ind w:left="1974" w:hanging="188"/>
      </w:pPr>
      <w:rPr>
        <w:rFonts w:hint="default"/>
      </w:rPr>
    </w:lvl>
    <w:lvl w:ilvl="3" w:tplc="C52469F2">
      <w:start w:val="1"/>
      <w:numFmt w:val="bullet"/>
      <w:lvlText w:val="•"/>
      <w:lvlJc w:val="left"/>
      <w:pPr>
        <w:ind w:left="2907" w:hanging="188"/>
      </w:pPr>
      <w:rPr>
        <w:rFonts w:hint="default"/>
      </w:rPr>
    </w:lvl>
    <w:lvl w:ilvl="4" w:tplc="02641558">
      <w:start w:val="1"/>
      <w:numFmt w:val="bullet"/>
      <w:lvlText w:val="•"/>
      <w:lvlJc w:val="left"/>
      <w:pPr>
        <w:ind w:left="3840" w:hanging="188"/>
      </w:pPr>
      <w:rPr>
        <w:rFonts w:hint="default"/>
      </w:rPr>
    </w:lvl>
    <w:lvl w:ilvl="5" w:tplc="563EDECA">
      <w:start w:val="1"/>
      <w:numFmt w:val="bullet"/>
      <w:lvlText w:val="•"/>
      <w:lvlJc w:val="left"/>
      <w:pPr>
        <w:ind w:left="4774" w:hanging="188"/>
      </w:pPr>
      <w:rPr>
        <w:rFonts w:hint="default"/>
      </w:rPr>
    </w:lvl>
    <w:lvl w:ilvl="6" w:tplc="908A77B2">
      <w:start w:val="1"/>
      <w:numFmt w:val="bullet"/>
      <w:lvlText w:val="•"/>
      <w:lvlJc w:val="left"/>
      <w:pPr>
        <w:ind w:left="5707" w:hanging="188"/>
      </w:pPr>
      <w:rPr>
        <w:rFonts w:hint="default"/>
      </w:rPr>
    </w:lvl>
    <w:lvl w:ilvl="7" w:tplc="4E6ABF12">
      <w:start w:val="1"/>
      <w:numFmt w:val="bullet"/>
      <w:lvlText w:val="•"/>
      <w:lvlJc w:val="left"/>
      <w:pPr>
        <w:ind w:left="6640" w:hanging="188"/>
      </w:pPr>
      <w:rPr>
        <w:rFonts w:hint="default"/>
      </w:rPr>
    </w:lvl>
    <w:lvl w:ilvl="8" w:tplc="A43E555E">
      <w:start w:val="1"/>
      <w:numFmt w:val="bullet"/>
      <w:lvlText w:val="•"/>
      <w:lvlJc w:val="left"/>
      <w:pPr>
        <w:ind w:left="7573" w:hanging="188"/>
      </w:pPr>
      <w:rPr>
        <w:rFonts w:hint="default"/>
      </w:rPr>
    </w:lvl>
  </w:abstractNum>
  <w:abstractNum w:abstractNumId="4">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55A5983"/>
    <w:multiLevelType w:val="hybridMultilevel"/>
    <w:tmpl w:val="61BA90C2"/>
    <w:lvl w:ilvl="0" w:tplc="F5729C36">
      <w:start w:val="1"/>
      <w:numFmt w:val="decimal"/>
      <w:lvlText w:val="%1."/>
      <w:lvlJc w:val="left"/>
      <w:pPr>
        <w:ind w:left="751" w:hanging="284"/>
        <w:jc w:val="left"/>
      </w:pPr>
      <w:rPr>
        <w:rFonts w:ascii="Times New Roman" w:eastAsia="Times New Roman" w:hAnsi="Times New Roman" w:hint="default"/>
        <w:b/>
        <w:bCs/>
        <w:w w:val="99"/>
        <w:sz w:val="28"/>
        <w:szCs w:val="28"/>
      </w:rPr>
    </w:lvl>
    <w:lvl w:ilvl="1" w:tplc="6FC2DB36">
      <w:start w:val="1"/>
      <w:numFmt w:val="bullet"/>
      <w:lvlText w:val="•"/>
      <w:lvlJc w:val="left"/>
      <w:pPr>
        <w:ind w:left="1620" w:hanging="284"/>
      </w:pPr>
      <w:rPr>
        <w:rFonts w:hint="default"/>
      </w:rPr>
    </w:lvl>
    <w:lvl w:ilvl="2" w:tplc="45AC523E">
      <w:start w:val="1"/>
      <w:numFmt w:val="bullet"/>
      <w:lvlText w:val="•"/>
      <w:lvlJc w:val="left"/>
      <w:pPr>
        <w:ind w:left="2488" w:hanging="284"/>
      </w:pPr>
      <w:rPr>
        <w:rFonts w:hint="default"/>
      </w:rPr>
    </w:lvl>
    <w:lvl w:ilvl="3" w:tplc="9AFC4C2C">
      <w:start w:val="1"/>
      <w:numFmt w:val="bullet"/>
      <w:lvlText w:val="•"/>
      <w:lvlJc w:val="left"/>
      <w:pPr>
        <w:ind w:left="3357" w:hanging="284"/>
      </w:pPr>
      <w:rPr>
        <w:rFonts w:hint="default"/>
      </w:rPr>
    </w:lvl>
    <w:lvl w:ilvl="4" w:tplc="B52868DA">
      <w:start w:val="1"/>
      <w:numFmt w:val="bullet"/>
      <w:lvlText w:val="•"/>
      <w:lvlJc w:val="left"/>
      <w:pPr>
        <w:ind w:left="4226" w:hanging="284"/>
      </w:pPr>
      <w:rPr>
        <w:rFonts w:hint="default"/>
      </w:rPr>
    </w:lvl>
    <w:lvl w:ilvl="5" w:tplc="E732FE80">
      <w:start w:val="1"/>
      <w:numFmt w:val="bullet"/>
      <w:lvlText w:val="•"/>
      <w:lvlJc w:val="left"/>
      <w:pPr>
        <w:ind w:left="5095" w:hanging="284"/>
      </w:pPr>
      <w:rPr>
        <w:rFonts w:hint="default"/>
      </w:rPr>
    </w:lvl>
    <w:lvl w:ilvl="6" w:tplc="F9F60A80">
      <w:start w:val="1"/>
      <w:numFmt w:val="bullet"/>
      <w:lvlText w:val="•"/>
      <w:lvlJc w:val="left"/>
      <w:pPr>
        <w:ind w:left="5964" w:hanging="284"/>
      </w:pPr>
      <w:rPr>
        <w:rFonts w:hint="default"/>
      </w:rPr>
    </w:lvl>
    <w:lvl w:ilvl="7" w:tplc="1BE69CB8">
      <w:start w:val="1"/>
      <w:numFmt w:val="bullet"/>
      <w:lvlText w:val="•"/>
      <w:lvlJc w:val="left"/>
      <w:pPr>
        <w:ind w:left="6833" w:hanging="284"/>
      </w:pPr>
      <w:rPr>
        <w:rFonts w:hint="default"/>
      </w:rPr>
    </w:lvl>
    <w:lvl w:ilvl="8" w:tplc="C7AA527C">
      <w:start w:val="1"/>
      <w:numFmt w:val="bullet"/>
      <w:lvlText w:val="•"/>
      <w:lvlJc w:val="left"/>
      <w:pPr>
        <w:ind w:left="7702" w:hanging="284"/>
      </w:pPr>
      <w:rPr>
        <w:rFonts w:hint="default"/>
      </w:rPr>
    </w:lvl>
  </w:abstractNum>
  <w:abstractNum w:abstractNumId="6">
    <w:nsid w:val="15A3518E"/>
    <w:multiLevelType w:val="hybridMultilevel"/>
    <w:tmpl w:val="AAEE11B2"/>
    <w:lvl w:ilvl="0" w:tplc="2B720D8E">
      <w:start w:val="1"/>
      <w:numFmt w:val="upperRoman"/>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9F0899"/>
    <w:multiLevelType w:val="multilevel"/>
    <w:tmpl w:val="47E13A37"/>
    <w:lvl w:ilvl="0">
      <w:start w:val="1"/>
      <w:numFmt w:val="decimal"/>
      <w:lvlText w:val="%1."/>
      <w:lvlJc w:val="center"/>
      <w:pPr>
        <w:tabs>
          <w:tab w:val="num" w:pos="3771"/>
        </w:tabs>
        <w:ind w:left="3843" w:hanging="360"/>
      </w:pPr>
      <w:rPr>
        <w:rFonts w:hint="default"/>
        <w:b/>
        <w:i w:val="0"/>
      </w:rPr>
    </w:lvl>
    <w:lvl w:ilvl="1">
      <w:start w:val="1"/>
      <w:numFmt w:val="none"/>
      <w:lvlText w:val="-"/>
      <w:lvlJc w:val="left"/>
      <w:pPr>
        <w:tabs>
          <w:tab w:val="num" w:pos="2163"/>
        </w:tabs>
        <w:ind w:left="2163" w:hanging="360"/>
      </w:pPr>
      <w:rPr>
        <w:rFonts w:hint="default"/>
        <w:b w:val="0"/>
      </w:rPr>
    </w:lvl>
    <w:lvl w:ilvl="2">
      <w:start w:val="1"/>
      <w:numFmt w:val="lowerRoman"/>
      <w:lvlText w:val="%3."/>
      <w:lvlJc w:val="right"/>
      <w:pPr>
        <w:tabs>
          <w:tab w:val="num" w:pos="2883"/>
        </w:tabs>
        <w:ind w:left="2883" w:hanging="180"/>
      </w:pPr>
    </w:lvl>
    <w:lvl w:ilvl="3">
      <w:start w:val="1"/>
      <w:numFmt w:val="decimal"/>
      <w:lvlText w:val="%4."/>
      <w:lvlJc w:val="left"/>
      <w:pPr>
        <w:tabs>
          <w:tab w:val="num" w:pos="3603"/>
        </w:tabs>
        <w:ind w:left="3603" w:hanging="360"/>
      </w:pPr>
    </w:lvl>
    <w:lvl w:ilvl="4">
      <w:start w:val="1"/>
      <w:numFmt w:val="lowerLetter"/>
      <w:lvlText w:val="%5."/>
      <w:lvlJc w:val="left"/>
      <w:pPr>
        <w:tabs>
          <w:tab w:val="num" w:pos="4323"/>
        </w:tabs>
        <w:ind w:left="4323" w:hanging="360"/>
      </w:pPr>
    </w:lvl>
    <w:lvl w:ilvl="5">
      <w:start w:val="1"/>
      <w:numFmt w:val="lowerRoman"/>
      <w:lvlText w:val="%6."/>
      <w:lvlJc w:val="right"/>
      <w:pPr>
        <w:tabs>
          <w:tab w:val="num" w:pos="5043"/>
        </w:tabs>
        <w:ind w:left="5043" w:hanging="180"/>
      </w:pPr>
    </w:lvl>
    <w:lvl w:ilvl="6">
      <w:start w:val="1"/>
      <w:numFmt w:val="decimal"/>
      <w:lvlText w:val="%7."/>
      <w:lvlJc w:val="left"/>
      <w:pPr>
        <w:tabs>
          <w:tab w:val="num" w:pos="5763"/>
        </w:tabs>
        <w:ind w:left="5763" w:hanging="360"/>
      </w:pPr>
    </w:lvl>
    <w:lvl w:ilvl="7">
      <w:start w:val="1"/>
      <w:numFmt w:val="lowerLetter"/>
      <w:lvlText w:val="%8."/>
      <w:lvlJc w:val="left"/>
      <w:pPr>
        <w:tabs>
          <w:tab w:val="num" w:pos="6483"/>
        </w:tabs>
        <w:ind w:left="6483" w:hanging="360"/>
      </w:pPr>
    </w:lvl>
    <w:lvl w:ilvl="8">
      <w:start w:val="1"/>
      <w:numFmt w:val="lowerRoman"/>
      <w:lvlText w:val="%9."/>
      <w:lvlJc w:val="right"/>
      <w:pPr>
        <w:tabs>
          <w:tab w:val="num" w:pos="7203"/>
        </w:tabs>
        <w:ind w:left="7203" w:hanging="180"/>
      </w:pPr>
    </w:lvl>
  </w:abstractNum>
  <w:abstractNum w:abstractNumId="8">
    <w:nsid w:val="18AC23E2"/>
    <w:multiLevelType w:val="hybridMultilevel"/>
    <w:tmpl w:val="B8CE5360"/>
    <w:lvl w:ilvl="0" w:tplc="1E9A71EA">
      <w:start w:val="1"/>
      <w:numFmt w:val="decimal"/>
      <w:lvlText w:val="%1."/>
      <w:lvlJc w:val="left"/>
      <w:pPr>
        <w:ind w:left="751" w:hanging="284"/>
        <w:jc w:val="left"/>
      </w:pPr>
      <w:rPr>
        <w:rFonts w:ascii="Times New Roman" w:eastAsia="Times New Roman" w:hAnsi="Times New Roman" w:hint="default"/>
        <w:b/>
        <w:bCs/>
        <w:w w:val="99"/>
        <w:sz w:val="28"/>
        <w:szCs w:val="28"/>
      </w:rPr>
    </w:lvl>
    <w:lvl w:ilvl="1" w:tplc="841EF8E2">
      <w:start w:val="1"/>
      <w:numFmt w:val="bullet"/>
      <w:lvlText w:val="•"/>
      <w:lvlJc w:val="left"/>
      <w:pPr>
        <w:ind w:left="1620" w:hanging="284"/>
      </w:pPr>
      <w:rPr>
        <w:rFonts w:hint="default"/>
      </w:rPr>
    </w:lvl>
    <w:lvl w:ilvl="2" w:tplc="7EA4BC44">
      <w:start w:val="1"/>
      <w:numFmt w:val="bullet"/>
      <w:lvlText w:val="•"/>
      <w:lvlJc w:val="left"/>
      <w:pPr>
        <w:ind w:left="2488" w:hanging="284"/>
      </w:pPr>
      <w:rPr>
        <w:rFonts w:hint="default"/>
      </w:rPr>
    </w:lvl>
    <w:lvl w:ilvl="3" w:tplc="0B9C9E32">
      <w:start w:val="1"/>
      <w:numFmt w:val="bullet"/>
      <w:lvlText w:val="•"/>
      <w:lvlJc w:val="left"/>
      <w:pPr>
        <w:ind w:left="3357" w:hanging="284"/>
      </w:pPr>
      <w:rPr>
        <w:rFonts w:hint="default"/>
      </w:rPr>
    </w:lvl>
    <w:lvl w:ilvl="4" w:tplc="86667E44">
      <w:start w:val="1"/>
      <w:numFmt w:val="bullet"/>
      <w:lvlText w:val="•"/>
      <w:lvlJc w:val="left"/>
      <w:pPr>
        <w:ind w:left="4226" w:hanging="284"/>
      </w:pPr>
      <w:rPr>
        <w:rFonts w:hint="default"/>
      </w:rPr>
    </w:lvl>
    <w:lvl w:ilvl="5" w:tplc="9920EE62">
      <w:start w:val="1"/>
      <w:numFmt w:val="bullet"/>
      <w:lvlText w:val="•"/>
      <w:lvlJc w:val="left"/>
      <w:pPr>
        <w:ind w:left="5095" w:hanging="284"/>
      </w:pPr>
      <w:rPr>
        <w:rFonts w:hint="default"/>
      </w:rPr>
    </w:lvl>
    <w:lvl w:ilvl="6" w:tplc="D5BE6C2E">
      <w:start w:val="1"/>
      <w:numFmt w:val="bullet"/>
      <w:lvlText w:val="•"/>
      <w:lvlJc w:val="left"/>
      <w:pPr>
        <w:ind w:left="5964" w:hanging="284"/>
      </w:pPr>
      <w:rPr>
        <w:rFonts w:hint="default"/>
      </w:rPr>
    </w:lvl>
    <w:lvl w:ilvl="7" w:tplc="C1C2DCD4">
      <w:start w:val="1"/>
      <w:numFmt w:val="bullet"/>
      <w:lvlText w:val="•"/>
      <w:lvlJc w:val="left"/>
      <w:pPr>
        <w:ind w:left="6833" w:hanging="284"/>
      </w:pPr>
      <w:rPr>
        <w:rFonts w:hint="default"/>
      </w:rPr>
    </w:lvl>
    <w:lvl w:ilvl="8" w:tplc="36282858">
      <w:start w:val="1"/>
      <w:numFmt w:val="bullet"/>
      <w:lvlText w:val="•"/>
      <w:lvlJc w:val="left"/>
      <w:pPr>
        <w:ind w:left="7702" w:hanging="284"/>
      </w:pPr>
      <w:rPr>
        <w:rFonts w:hint="default"/>
      </w:rPr>
    </w:lvl>
  </w:abstractNum>
  <w:abstractNum w:abstractNumId="9">
    <w:nsid w:val="229D2BF6"/>
    <w:multiLevelType w:val="hybridMultilevel"/>
    <w:tmpl w:val="5CCC5CE4"/>
    <w:lvl w:ilvl="0" w:tplc="1CE29142">
      <w:start w:val="1"/>
      <w:numFmt w:val="upperRoman"/>
      <w:lvlText w:val="%1."/>
      <w:lvlJc w:val="left"/>
      <w:pPr>
        <w:ind w:left="343" w:hanging="236"/>
        <w:jc w:val="left"/>
      </w:pPr>
      <w:rPr>
        <w:rFonts w:ascii="Times New Roman" w:eastAsia="Times New Roman" w:hAnsi="Times New Roman" w:hint="default"/>
        <w:spacing w:val="-2"/>
        <w:w w:val="99"/>
        <w:sz w:val="28"/>
        <w:szCs w:val="28"/>
      </w:rPr>
    </w:lvl>
    <w:lvl w:ilvl="1" w:tplc="19CE6758">
      <w:start w:val="1"/>
      <w:numFmt w:val="bullet"/>
      <w:lvlText w:val="•"/>
      <w:lvlJc w:val="left"/>
      <w:pPr>
        <w:ind w:left="1253" w:hanging="236"/>
      </w:pPr>
      <w:rPr>
        <w:rFonts w:hint="default"/>
      </w:rPr>
    </w:lvl>
    <w:lvl w:ilvl="2" w:tplc="FAA6504C">
      <w:start w:val="1"/>
      <w:numFmt w:val="bullet"/>
      <w:lvlText w:val="•"/>
      <w:lvlJc w:val="left"/>
      <w:pPr>
        <w:ind w:left="2162" w:hanging="236"/>
      </w:pPr>
      <w:rPr>
        <w:rFonts w:hint="default"/>
      </w:rPr>
    </w:lvl>
    <w:lvl w:ilvl="3" w:tplc="02385B12">
      <w:start w:val="1"/>
      <w:numFmt w:val="bullet"/>
      <w:lvlText w:val="•"/>
      <w:lvlJc w:val="left"/>
      <w:pPr>
        <w:ind w:left="3072" w:hanging="236"/>
      </w:pPr>
      <w:rPr>
        <w:rFonts w:hint="default"/>
      </w:rPr>
    </w:lvl>
    <w:lvl w:ilvl="4" w:tplc="3DAC3A2E">
      <w:start w:val="1"/>
      <w:numFmt w:val="bullet"/>
      <w:lvlText w:val="•"/>
      <w:lvlJc w:val="left"/>
      <w:pPr>
        <w:ind w:left="3982" w:hanging="236"/>
      </w:pPr>
      <w:rPr>
        <w:rFonts w:hint="default"/>
      </w:rPr>
    </w:lvl>
    <w:lvl w:ilvl="5" w:tplc="4962C586">
      <w:start w:val="1"/>
      <w:numFmt w:val="bullet"/>
      <w:lvlText w:val="•"/>
      <w:lvlJc w:val="left"/>
      <w:pPr>
        <w:ind w:left="4891" w:hanging="236"/>
      </w:pPr>
      <w:rPr>
        <w:rFonts w:hint="default"/>
      </w:rPr>
    </w:lvl>
    <w:lvl w:ilvl="6" w:tplc="48845896">
      <w:start w:val="1"/>
      <w:numFmt w:val="bullet"/>
      <w:lvlText w:val="•"/>
      <w:lvlJc w:val="left"/>
      <w:pPr>
        <w:ind w:left="5801" w:hanging="236"/>
      </w:pPr>
      <w:rPr>
        <w:rFonts w:hint="default"/>
      </w:rPr>
    </w:lvl>
    <w:lvl w:ilvl="7" w:tplc="FFBA41FE">
      <w:start w:val="1"/>
      <w:numFmt w:val="bullet"/>
      <w:lvlText w:val="•"/>
      <w:lvlJc w:val="left"/>
      <w:pPr>
        <w:ind w:left="6711" w:hanging="236"/>
      </w:pPr>
      <w:rPr>
        <w:rFonts w:hint="default"/>
      </w:rPr>
    </w:lvl>
    <w:lvl w:ilvl="8" w:tplc="0994D3BA">
      <w:start w:val="1"/>
      <w:numFmt w:val="bullet"/>
      <w:lvlText w:val="•"/>
      <w:lvlJc w:val="left"/>
      <w:pPr>
        <w:ind w:left="7620" w:hanging="236"/>
      </w:pPr>
      <w:rPr>
        <w:rFonts w:hint="default"/>
      </w:rPr>
    </w:lvl>
  </w:abstractNum>
  <w:abstractNum w:abstractNumId="10">
    <w:nsid w:val="2A843425"/>
    <w:multiLevelType w:val="hybridMultilevel"/>
    <w:tmpl w:val="5178EECE"/>
    <w:lvl w:ilvl="0" w:tplc="00503C18">
      <w:start w:val="1"/>
      <w:numFmt w:val="bullet"/>
      <w:lvlText w:val="-"/>
      <w:lvlJc w:val="left"/>
      <w:pPr>
        <w:ind w:left="108" w:hanging="164"/>
      </w:pPr>
      <w:rPr>
        <w:rFonts w:ascii="Times New Roman" w:eastAsia="Times New Roman" w:hAnsi="Times New Roman" w:hint="default"/>
        <w:w w:val="99"/>
        <w:sz w:val="28"/>
        <w:szCs w:val="28"/>
      </w:rPr>
    </w:lvl>
    <w:lvl w:ilvl="1" w:tplc="F5984BAA">
      <w:start w:val="1"/>
      <w:numFmt w:val="bullet"/>
      <w:lvlText w:val="•"/>
      <w:lvlJc w:val="left"/>
      <w:pPr>
        <w:ind w:left="1041" w:hanging="164"/>
      </w:pPr>
      <w:rPr>
        <w:rFonts w:hint="default"/>
      </w:rPr>
    </w:lvl>
    <w:lvl w:ilvl="2" w:tplc="128011B8">
      <w:start w:val="1"/>
      <w:numFmt w:val="bullet"/>
      <w:lvlText w:val="•"/>
      <w:lvlJc w:val="left"/>
      <w:pPr>
        <w:ind w:left="1974" w:hanging="164"/>
      </w:pPr>
      <w:rPr>
        <w:rFonts w:hint="default"/>
      </w:rPr>
    </w:lvl>
    <w:lvl w:ilvl="3" w:tplc="0F6E63A0">
      <w:start w:val="1"/>
      <w:numFmt w:val="bullet"/>
      <w:lvlText w:val="•"/>
      <w:lvlJc w:val="left"/>
      <w:pPr>
        <w:ind w:left="2907" w:hanging="164"/>
      </w:pPr>
      <w:rPr>
        <w:rFonts w:hint="default"/>
      </w:rPr>
    </w:lvl>
    <w:lvl w:ilvl="4" w:tplc="87CAB04C">
      <w:start w:val="1"/>
      <w:numFmt w:val="bullet"/>
      <w:lvlText w:val="•"/>
      <w:lvlJc w:val="left"/>
      <w:pPr>
        <w:ind w:left="3840" w:hanging="164"/>
      </w:pPr>
      <w:rPr>
        <w:rFonts w:hint="default"/>
      </w:rPr>
    </w:lvl>
    <w:lvl w:ilvl="5" w:tplc="F2D0B2F6">
      <w:start w:val="1"/>
      <w:numFmt w:val="bullet"/>
      <w:lvlText w:val="•"/>
      <w:lvlJc w:val="left"/>
      <w:pPr>
        <w:ind w:left="4774" w:hanging="164"/>
      </w:pPr>
      <w:rPr>
        <w:rFonts w:hint="default"/>
      </w:rPr>
    </w:lvl>
    <w:lvl w:ilvl="6" w:tplc="1B60A2AE">
      <w:start w:val="1"/>
      <w:numFmt w:val="bullet"/>
      <w:lvlText w:val="•"/>
      <w:lvlJc w:val="left"/>
      <w:pPr>
        <w:ind w:left="5707" w:hanging="164"/>
      </w:pPr>
      <w:rPr>
        <w:rFonts w:hint="default"/>
      </w:rPr>
    </w:lvl>
    <w:lvl w:ilvl="7" w:tplc="893A1128">
      <w:start w:val="1"/>
      <w:numFmt w:val="bullet"/>
      <w:lvlText w:val="•"/>
      <w:lvlJc w:val="left"/>
      <w:pPr>
        <w:ind w:left="6640" w:hanging="164"/>
      </w:pPr>
      <w:rPr>
        <w:rFonts w:hint="default"/>
      </w:rPr>
    </w:lvl>
    <w:lvl w:ilvl="8" w:tplc="ACFAA1EE">
      <w:start w:val="1"/>
      <w:numFmt w:val="bullet"/>
      <w:lvlText w:val="•"/>
      <w:lvlJc w:val="left"/>
      <w:pPr>
        <w:ind w:left="7573" w:hanging="164"/>
      </w:pPr>
      <w:rPr>
        <w:rFonts w:hint="default"/>
      </w:rPr>
    </w:lvl>
  </w:abstractNum>
  <w:abstractNum w:abstractNumId="11">
    <w:nsid w:val="38084AC0"/>
    <w:multiLevelType w:val="hybridMultilevel"/>
    <w:tmpl w:val="BE6E1C86"/>
    <w:lvl w:ilvl="0" w:tplc="AD7A8BDE">
      <w:start w:val="1"/>
      <w:numFmt w:val="bullet"/>
      <w:lvlText w:val="-"/>
      <w:lvlJc w:val="left"/>
      <w:pPr>
        <w:ind w:left="108" w:hanging="164"/>
      </w:pPr>
      <w:rPr>
        <w:rFonts w:ascii="Times New Roman" w:eastAsia="Times New Roman" w:hAnsi="Times New Roman" w:hint="default"/>
        <w:w w:val="99"/>
        <w:sz w:val="28"/>
        <w:szCs w:val="28"/>
      </w:rPr>
    </w:lvl>
    <w:lvl w:ilvl="1" w:tplc="3282F684">
      <w:start w:val="1"/>
      <w:numFmt w:val="bullet"/>
      <w:lvlText w:val="•"/>
      <w:lvlJc w:val="left"/>
      <w:pPr>
        <w:ind w:left="1041" w:hanging="164"/>
      </w:pPr>
      <w:rPr>
        <w:rFonts w:hint="default"/>
      </w:rPr>
    </w:lvl>
    <w:lvl w:ilvl="2" w:tplc="C71622BC">
      <w:start w:val="1"/>
      <w:numFmt w:val="bullet"/>
      <w:lvlText w:val="•"/>
      <w:lvlJc w:val="left"/>
      <w:pPr>
        <w:ind w:left="1974" w:hanging="164"/>
      </w:pPr>
      <w:rPr>
        <w:rFonts w:hint="default"/>
      </w:rPr>
    </w:lvl>
    <w:lvl w:ilvl="3" w:tplc="0D025D7E">
      <w:start w:val="1"/>
      <w:numFmt w:val="bullet"/>
      <w:lvlText w:val="•"/>
      <w:lvlJc w:val="left"/>
      <w:pPr>
        <w:ind w:left="2907" w:hanging="164"/>
      </w:pPr>
      <w:rPr>
        <w:rFonts w:hint="default"/>
      </w:rPr>
    </w:lvl>
    <w:lvl w:ilvl="4" w:tplc="139243D8">
      <w:start w:val="1"/>
      <w:numFmt w:val="bullet"/>
      <w:lvlText w:val="•"/>
      <w:lvlJc w:val="left"/>
      <w:pPr>
        <w:ind w:left="3840" w:hanging="164"/>
      </w:pPr>
      <w:rPr>
        <w:rFonts w:hint="default"/>
      </w:rPr>
    </w:lvl>
    <w:lvl w:ilvl="5" w:tplc="0D087104">
      <w:start w:val="1"/>
      <w:numFmt w:val="bullet"/>
      <w:lvlText w:val="•"/>
      <w:lvlJc w:val="left"/>
      <w:pPr>
        <w:ind w:left="4774" w:hanging="164"/>
      </w:pPr>
      <w:rPr>
        <w:rFonts w:hint="default"/>
      </w:rPr>
    </w:lvl>
    <w:lvl w:ilvl="6" w:tplc="04A48820">
      <w:start w:val="1"/>
      <w:numFmt w:val="bullet"/>
      <w:lvlText w:val="•"/>
      <w:lvlJc w:val="left"/>
      <w:pPr>
        <w:ind w:left="5707" w:hanging="164"/>
      </w:pPr>
      <w:rPr>
        <w:rFonts w:hint="default"/>
      </w:rPr>
    </w:lvl>
    <w:lvl w:ilvl="7" w:tplc="A1D04598">
      <w:start w:val="1"/>
      <w:numFmt w:val="bullet"/>
      <w:lvlText w:val="•"/>
      <w:lvlJc w:val="left"/>
      <w:pPr>
        <w:ind w:left="6640" w:hanging="164"/>
      </w:pPr>
      <w:rPr>
        <w:rFonts w:hint="default"/>
      </w:rPr>
    </w:lvl>
    <w:lvl w:ilvl="8" w:tplc="621424EE">
      <w:start w:val="1"/>
      <w:numFmt w:val="bullet"/>
      <w:lvlText w:val="•"/>
      <w:lvlJc w:val="left"/>
      <w:pPr>
        <w:ind w:left="7573" w:hanging="164"/>
      </w:pPr>
      <w:rPr>
        <w:rFonts w:hint="default"/>
      </w:rPr>
    </w:lvl>
  </w:abstractNum>
  <w:abstractNum w:abstractNumId="12">
    <w:nsid w:val="3AC55A1D"/>
    <w:multiLevelType w:val="hybridMultilevel"/>
    <w:tmpl w:val="8C02BE00"/>
    <w:lvl w:ilvl="0" w:tplc="9724B886">
      <w:start w:val="1"/>
      <w:numFmt w:val="upperRoman"/>
      <w:lvlText w:val="%1."/>
      <w:lvlJc w:val="left"/>
      <w:pPr>
        <w:ind w:left="108" w:hanging="236"/>
        <w:jc w:val="left"/>
      </w:pPr>
      <w:rPr>
        <w:rFonts w:ascii="Times New Roman" w:eastAsia="Times New Roman" w:hAnsi="Times New Roman" w:hint="default"/>
        <w:spacing w:val="-2"/>
        <w:w w:val="99"/>
        <w:sz w:val="28"/>
        <w:szCs w:val="28"/>
      </w:rPr>
    </w:lvl>
    <w:lvl w:ilvl="1" w:tplc="9D4A95A2">
      <w:start w:val="1"/>
      <w:numFmt w:val="decimal"/>
      <w:lvlText w:val="%2."/>
      <w:lvlJc w:val="left"/>
      <w:pPr>
        <w:ind w:left="1110" w:hanging="283"/>
        <w:jc w:val="left"/>
      </w:pPr>
      <w:rPr>
        <w:rFonts w:ascii="Times New Roman" w:eastAsia="Times New Roman" w:hAnsi="Times New Roman" w:hint="default"/>
        <w:w w:val="99"/>
        <w:sz w:val="28"/>
        <w:szCs w:val="28"/>
      </w:rPr>
    </w:lvl>
    <w:lvl w:ilvl="2" w:tplc="F236CA20">
      <w:start w:val="1"/>
      <w:numFmt w:val="bullet"/>
      <w:lvlText w:val="•"/>
      <w:lvlJc w:val="left"/>
      <w:pPr>
        <w:ind w:left="2036" w:hanging="283"/>
      </w:pPr>
      <w:rPr>
        <w:rFonts w:hint="default"/>
      </w:rPr>
    </w:lvl>
    <w:lvl w:ilvl="3" w:tplc="D3B69B62">
      <w:start w:val="1"/>
      <w:numFmt w:val="bullet"/>
      <w:lvlText w:val="•"/>
      <w:lvlJc w:val="left"/>
      <w:pPr>
        <w:ind w:left="2961" w:hanging="283"/>
      </w:pPr>
      <w:rPr>
        <w:rFonts w:hint="default"/>
      </w:rPr>
    </w:lvl>
    <w:lvl w:ilvl="4" w:tplc="940ADE2A">
      <w:start w:val="1"/>
      <w:numFmt w:val="bullet"/>
      <w:lvlText w:val="•"/>
      <w:lvlJc w:val="left"/>
      <w:pPr>
        <w:ind w:left="3887" w:hanging="283"/>
      </w:pPr>
      <w:rPr>
        <w:rFonts w:hint="default"/>
      </w:rPr>
    </w:lvl>
    <w:lvl w:ilvl="5" w:tplc="9CF04674">
      <w:start w:val="1"/>
      <w:numFmt w:val="bullet"/>
      <w:lvlText w:val="•"/>
      <w:lvlJc w:val="left"/>
      <w:pPr>
        <w:ind w:left="4812" w:hanging="283"/>
      </w:pPr>
      <w:rPr>
        <w:rFonts w:hint="default"/>
      </w:rPr>
    </w:lvl>
    <w:lvl w:ilvl="6" w:tplc="609A7692">
      <w:start w:val="1"/>
      <w:numFmt w:val="bullet"/>
      <w:lvlText w:val="•"/>
      <w:lvlJc w:val="left"/>
      <w:pPr>
        <w:ind w:left="5738" w:hanging="283"/>
      </w:pPr>
      <w:rPr>
        <w:rFonts w:hint="default"/>
      </w:rPr>
    </w:lvl>
    <w:lvl w:ilvl="7" w:tplc="60E46C42">
      <w:start w:val="1"/>
      <w:numFmt w:val="bullet"/>
      <w:lvlText w:val="•"/>
      <w:lvlJc w:val="left"/>
      <w:pPr>
        <w:ind w:left="6663" w:hanging="283"/>
      </w:pPr>
      <w:rPr>
        <w:rFonts w:hint="default"/>
      </w:rPr>
    </w:lvl>
    <w:lvl w:ilvl="8" w:tplc="96303622">
      <w:start w:val="1"/>
      <w:numFmt w:val="bullet"/>
      <w:lvlText w:val="•"/>
      <w:lvlJc w:val="left"/>
      <w:pPr>
        <w:ind w:left="7589" w:hanging="283"/>
      </w:pPr>
      <w:rPr>
        <w:rFonts w:hint="default"/>
      </w:rPr>
    </w:lvl>
  </w:abstractNum>
  <w:abstractNum w:abstractNumId="13">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41A06BE5"/>
    <w:multiLevelType w:val="hybridMultilevel"/>
    <w:tmpl w:val="19B8F916"/>
    <w:lvl w:ilvl="0" w:tplc="5F442FBE">
      <w:start w:val="1"/>
      <w:numFmt w:val="decimal"/>
      <w:lvlText w:val="%1."/>
      <w:lvlJc w:val="left"/>
      <w:pPr>
        <w:ind w:left="781" w:hanging="355"/>
        <w:jc w:val="left"/>
      </w:pPr>
      <w:rPr>
        <w:rFonts w:ascii="Times New Roman" w:eastAsia="Times New Roman" w:hAnsi="Times New Roman" w:hint="default"/>
        <w:b/>
        <w:bCs/>
        <w:w w:val="99"/>
        <w:sz w:val="28"/>
        <w:szCs w:val="28"/>
      </w:rPr>
    </w:lvl>
    <w:lvl w:ilvl="1" w:tplc="0E4E129C">
      <w:start w:val="1"/>
      <w:numFmt w:val="bullet"/>
      <w:lvlText w:val="•"/>
      <w:lvlJc w:val="left"/>
      <w:pPr>
        <w:ind w:left="1679" w:hanging="355"/>
      </w:pPr>
      <w:rPr>
        <w:rFonts w:hint="default"/>
      </w:rPr>
    </w:lvl>
    <w:lvl w:ilvl="2" w:tplc="71FE8616">
      <w:start w:val="1"/>
      <w:numFmt w:val="bullet"/>
      <w:lvlText w:val="•"/>
      <w:lvlJc w:val="left"/>
      <w:pPr>
        <w:ind w:left="2577" w:hanging="355"/>
      </w:pPr>
      <w:rPr>
        <w:rFonts w:hint="default"/>
      </w:rPr>
    </w:lvl>
    <w:lvl w:ilvl="3" w:tplc="751E65E8">
      <w:start w:val="1"/>
      <w:numFmt w:val="bullet"/>
      <w:lvlText w:val="•"/>
      <w:lvlJc w:val="left"/>
      <w:pPr>
        <w:ind w:left="3475" w:hanging="355"/>
      </w:pPr>
      <w:rPr>
        <w:rFonts w:hint="default"/>
      </w:rPr>
    </w:lvl>
    <w:lvl w:ilvl="4" w:tplc="F770479A">
      <w:start w:val="1"/>
      <w:numFmt w:val="bullet"/>
      <w:lvlText w:val="•"/>
      <w:lvlJc w:val="left"/>
      <w:pPr>
        <w:ind w:left="4372" w:hanging="355"/>
      </w:pPr>
      <w:rPr>
        <w:rFonts w:hint="default"/>
      </w:rPr>
    </w:lvl>
    <w:lvl w:ilvl="5" w:tplc="73A86134">
      <w:start w:val="1"/>
      <w:numFmt w:val="bullet"/>
      <w:lvlText w:val="•"/>
      <w:lvlJc w:val="left"/>
      <w:pPr>
        <w:ind w:left="5270" w:hanging="355"/>
      </w:pPr>
      <w:rPr>
        <w:rFonts w:hint="default"/>
      </w:rPr>
    </w:lvl>
    <w:lvl w:ilvl="6" w:tplc="69C63DA6">
      <w:start w:val="1"/>
      <w:numFmt w:val="bullet"/>
      <w:lvlText w:val="•"/>
      <w:lvlJc w:val="left"/>
      <w:pPr>
        <w:ind w:left="6168" w:hanging="355"/>
      </w:pPr>
      <w:rPr>
        <w:rFonts w:hint="default"/>
      </w:rPr>
    </w:lvl>
    <w:lvl w:ilvl="7" w:tplc="71C2C2A6">
      <w:start w:val="1"/>
      <w:numFmt w:val="bullet"/>
      <w:lvlText w:val="•"/>
      <w:lvlJc w:val="left"/>
      <w:pPr>
        <w:ind w:left="7065" w:hanging="355"/>
      </w:pPr>
      <w:rPr>
        <w:rFonts w:hint="default"/>
      </w:rPr>
    </w:lvl>
    <w:lvl w:ilvl="8" w:tplc="0CA43E6C">
      <w:start w:val="1"/>
      <w:numFmt w:val="bullet"/>
      <w:lvlText w:val="•"/>
      <w:lvlJc w:val="left"/>
      <w:pPr>
        <w:ind w:left="7963" w:hanging="355"/>
      </w:pPr>
      <w:rPr>
        <w:rFonts w:hint="default"/>
      </w:rPr>
    </w:lvl>
  </w:abstractNum>
  <w:abstractNum w:abstractNumId="15">
    <w:nsid w:val="457428AA"/>
    <w:multiLevelType w:val="hybridMultilevel"/>
    <w:tmpl w:val="7054C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E13A37"/>
    <w:multiLevelType w:val="multilevel"/>
    <w:tmpl w:val="47E13A37"/>
    <w:lvl w:ilvl="0">
      <w:start w:val="1"/>
      <w:numFmt w:val="decimal"/>
      <w:lvlText w:val="%1."/>
      <w:lvlJc w:val="center"/>
      <w:pPr>
        <w:tabs>
          <w:tab w:val="num" w:pos="3771"/>
        </w:tabs>
        <w:ind w:left="3843" w:hanging="360"/>
      </w:pPr>
      <w:rPr>
        <w:rFonts w:hint="default"/>
        <w:b/>
        <w:i w:val="0"/>
      </w:rPr>
    </w:lvl>
    <w:lvl w:ilvl="1">
      <w:start w:val="1"/>
      <w:numFmt w:val="none"/>
      <w:lvlText w:val="-"/>
      <w:lvlJc w:val="left"/>
      <w:pPr>
        <w:tabs>
          <w:tab w:val="num" w:pos="2163"/>
        </w:tabs>
        <w:ind w:left="2163" w:hanging="360"/>
      </w:pPr>
      <w:rPr>
        <w:rFonts w:hint="default"/>
        <w:b w:val="0"/>
      </w:rPr>
    </w:lvl>
    <w:lvl w:ilvl="2">
      <w:start w:val="1"/>
      <w:numFmt w:val="lowerRoman"/>
      <w:lvlText w:val="%3."/>
      <w:lvlJc w:val="right"/>
      <w:pPr>
        <w:tabs>
          <w:tab w:val="num" w:pos="2883"/>
        </w:tabs>
        <w:ind w:left="2883" w:hanging="180"/>
      </w:pPr>
    </w:lvl>
    <w:lvl w:ilvl="3">
      <w:start w:val="1"/>
      <w:numFmt w:val="decimal"/>
      <w:lvlText w:val="%4."/>
      <w:lvlJc w:val="left"/>
      <w:pPr>
        <w:tabs>
          <w:tab w:val="num" w:pos="3603"/>
        </w:tabs>
        <w:ind w:left="3603" w:hanging="360"/>
      </w:pPr>
    </w:lvl>
    <w:lvl w:ilvl="4">
      <w:start w:val="1"/>
      <w:numFmt w:val="lowerLetter"/>
      <w:lvlText w:val="%5."/>
      <w:lvlJc w:val="left"/>
      <w:pPr>
        <w:tabs>
          <w:tab w:val="num" w:pos="4323"/>
        </w:tabs>
        <w:ind w:left="4323" w:hanging="360"/>
      </w:pPr>
    </w:lvl>
    <w:lvl w:ilvl="5">
      <w:start w:val="1"/>
      <w:numFmt w:val="lowerRoman"/>
      <w:lvlText w:val="%6."/>
      <w:lvlJc w:val="right"/>
      <w:pPr>
        <w:tabs>
          <w:tab w:val="num" w:pos="5043"/>
        </w:tabs>
        <w:ind w:left="5043" w:hanging="180"/>
      </w:pPr>
    </w:lvl>
    <w:lvl w:ilvl="6">
      <w:start w:val="1"/>
      <w:numFmt w:val="decimal"/>
      <w:lvlText w:val="%7."/>
      <w:lvlJc w:val="left"/>
      <w:pPr>
        <w:tabs>
          <w:tab w:val="num" w:pos="5763"/>
        </w:tabs>
        <w:ind w:left="5763" w:hanging="360"/>
      </w:pPr>
    </w:lvl>
    <w:lvl w:ilvl="7">
      <w:start w:val="1"/>
      <w:numFmt w:val="lowerLetter"/>
      <w:lvlText w:val="%8."/>
      <w:lvlJc w:val="left"/>
      <w:pPr>
        <w:tabs>
          <w:tab w:val="num" w:pos="6483"/>
        </w:tabs>
        <w:ind w:left="6483" w:hanging="360"/>
      </w:pPr>
    </w:lvl>
    <w:lvl w:ilvl="8">
      <w:start w:val="1"/>
      <w:numFmt w:val="lowerRoman"/>
      <w:lvlText w:val="%9."/>
      <w:lvlJc w:val="right"/>
      <w:pPr>
        <w:tabs>
          <w:tab w:val="num" w:pos="7203"/>
        </w:tabs>
        <w:ind w:left="7203" w:hanging="180"/>
      </w:pPr>
    </w:lvl>
  </w:abstractNum>
  <w:abstractNum w:abstractNumId="17">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start w:val="1"/>
      <w:numFmt w:val="bullet"/>
      <w:lvlText w:val="o"/>
      <w:lvlJc w:val="left"/>
      <w:pPr>
        <w:ind w:left="1638" w:hanging="360"/>
      </w:pPr>
      <w:rPr>
        <w:rFonts w:ascii="Courier New" w:hAnsi="Courier New" w:cs="Courier New" w:hint="default"/>
      </w:rPr>
    </w:lvl>
    <w:lvl w:ilvl="2" w:tplc="04090005">
      <w:start w:val="1"/>
      <w:numFmt w:val="bullet"/>
      <w:lvlText w:val=""/>
      <w:lvlJc w:val="left"/>
      <w:pPr>
        <w:ind w:left="2358" w:hanging="360"/>
      </w:pPr>
      <w:rPr>
        <w:rFonts w:ascii="Wingdings" w:hAnsi="Wingdings" w:hint="default"/>
      </w:rPr>
    </w:lvl>
    <w:lvl w:ilvl="3" w:tplc="04090001">
      <w:start w:val="1"/>
      <w:numFmt w:val="bullet"/>
      <w:lvlText w:val=""/>
      <w:lvlJc w:val="left"/>
      <w:pPr>
        <w:ind w:left="3078" w:hanging="360"/>
      </w:pPr>
      <w:rPr>
        <w:rFonts w:ascii="Symbol" w:hAnsi="Symbol" w:hint="default"/>
      </w:rPr>
    </w:lvl>
    <w:lvl w:ilvl="4" w:tplc="04090003">
      <w:start w:val="1"/>
      <w:numFmt w:val="bullet"/>
      <w:lvlText w:val="o"/>
      <w:lvlJc w:val="left"/>
      <w:pPr>
        <w:ind w:left="3798" w:hanging="360"/>
      </w:pPr>
      <w:rPr>
        <w:rFonts w:ascii="Courier New" w:hAnsi="Courier New" w:cs="Courier New" w:hint="default"/>
      </w:rPr>
    </w:lvl>
    <w:lvl w:ilvl="5" w:tplc="04090005">
      <w:start w:val="1"/>
      <w:numFmt w:val="bullet"/>
      <w:lvlText w:val=""/>
      <w:lvlJc w:val="left"/>
      <w:pPr>
        <w:ind w:left="4518" w:hanging="360"/>
      </w:pPr>
      <w:rPr>
        <w:rFonts w:ascii="Wingdings" w:hAnsi="Wingdings" w:hint="default"/>
      </w:rPr>
    </w:lvl>
    <w:lvl w:ilvl="6" w:tplc="04090001">
      <w:start w:val="1"/>
      <w:numFmt w:val="bullet"/>
      <w:lvlText w:val=""/>
      <w:lvlJc w:val="left"/>
      <w:pPr>
        <w:ind w:left="5238" w:hanging="360"/>
      </w:pPr>
      <w:rPr>
        <w:rFonts w:ascii="Symbol" w:hAnsi="Symbol" w:hint="default"/>
      </w:rPr>
    </w:lvl>
    <w:lvl w:ilvl="7" w:tplc="04090003">
      <w:start w:val="1"/>
      <w:numFmt w:val="bullet"/>
      <w:lvlText w:val="o"/>
      <w:lvlJc w:val="left"/>
      <w:pPr>
        <w:ind w:left="5958" w:hanging="360"/>
      </w:pPr>
      <w:rPr>
        <w:rFonts w:ascii="Courier New" w:hAnsi="Courier New" w:cs="Courier New" w:hint="default"/>
      </w:rPr>
    </w:lvl>
    <w:lvl w:ilvl="8" w:tplc="04090005">
      <w:start w:val="1"/>
      <w:numFmt w:val="bullet"/>
      <w:lvlText w:val=""/>
      <w:lvlJc w:val="left"/>
      <w:pPr>
        <w:ind w:left="6678" w:hanging="360"/>
      </w:pPr>
      <w:rPr>
        <w:rFonts w:ascii="Wingdings" w:hAnsi="Wingdings" w:hint="default"/>
      </w:rPr>
    </w:lvl>
  </w:abstractNum>
  <w:abstractNum w:abstractNumId="18">
    <w:nsid w:val="4ED04660"/>
    <w:multiLevelType w:val="hybridMultilevel"/>
    <w:tmpl w:val="145081A8"/>
    <w:lvl w:ilvl="0" w:tplc="8EB07F32">
      <w:start w:val="1"/>
      <w:numFmt w:val="decimal"/>
      <w:lvlText w:val="%1."/>
      <w:lvlJc w:val="left"/>
      <w:pPr>
        <w:ind w:left="108" w:hanging="283"/>
        <w:jc w:val="left"/>
      </w:pPr>
      <w:rPr>
        <w:rFonts w:ascii="Times New Roman" w:eastAsia="Times New Roman" w:hAnsi="Times New Roman" w:hint="default"/>
        <w:b/>
        <w:bCs/>
        <w:w w:val="99"/>
        <w:sz w:val="28"/>
        <w:szCs w:val="28"/>
      </w:rPr>
    </w:lvl>
    <w:lvl w:ilvl="1" w:tplc="0F98B1A4">
      <w:start w:val="1"/>
      <w:numFmt w:val="bullet"/>
      <w:lvlText w:val="•"/>
      <w:lvlJc w:val="left"/>
      <w:pPr>
        <w:ind w:left="1041" w:hanging="283"/>
      </w:pPr>
      <w:rPr>
        <w:rFonts w:hint="default"/>
      </w:rPr>
    </w:lvl>
    <w:lvl w:ilvl="2" w:tplc="7DA47F60">
      <w:start w:val="1"/>
      <w:numFmt w:val="bullet"/>
      <w:lvlText w:val="•"/>
      <w:lvlJc w:val="left"/>
      <w:pPr>
        <w:ind w:left="1974" w:hanging="283"/>
      </w:pPr>
      <w:rPr>
        <w:rFonts w:hint="default"/>
      </w:rPr>
    </w:lvl>
    <w:lvl w:ilvl="3" w:tplc="251871D8">
      <w:start w:val="1"/>
      <w:numFmt w:val="bullet"/>
      <w:lvlText w:val="•"/>
      <w:lvlJc w:val="left"/>
      <w:pPr>
        <w:ind w:left="2907" w:hanging="283"/>
      </w:pPr>
      <w:rPr>
        <w:rFonts w:hint="default"/>
      </w:rPr>
    </w:lvl>
    <w:lvl w:ilvl="4" w:tplc="08CAAFA6">
      <w:start w:val="1"/>
      <w:numFmt w:val="bullet"/>
      <w:lvlText w:val="•"/>
      <w:lvlJc w:val="left"/>
      <w:pPr>
        <w:ind w:left="3840" w:hanging="283"/>
      </w:pPr>
      <w:rPr>
        <w:rFonts w:hint="default"/>
      </w:rPr>
    </w:lvl>
    <w:lvl w:ilvl="5" w:tplc="F050C614">
      <w:start w:val="1"/>
      <w:numFmt w:val="bullet"/>
      <w:lvlText w:val="•"/>
      <w:lvlJc w:val="left"/>
      <w:pPr>
        <w:ind w:left="4774" w:hanging="283"/>
      </w:pPr>
      <w:rPr>
        <w:rFonts w:hint="default"/>
      </w:rPr>
    </w:lvl>
    <w:lvl w:ilvl="6" w:tplc="66D0BDD8">
      <w:start w:val="1"/>
      <w:numFmt w:val="bullet"/>
      <w:lvlText w:val="•"/>
      <w:lvlJc w:val="left"/>
      <w:pPr>
        <w:ind w:left="5707" w:hanging="283"/>
      </w:pPr>
      <w:rPr>
        <w:rFonts w:hint="default"/>
      </w:rPr>
    </w:lvl>
    <w:lvl w:ilvl="7" w:tplc="B746B216">
      <w:start w:val="1"/>
      <w:numFmt w:val="bullet"/>
      <w:lvlText w:val="•"/>
      <w:lvlJc w:val="left"/>
      <w:pPr>
        <w:ind w:left="6640" w:hanging="283"/>
      </w:pPr>
      <w:rPr>
        <w:rFonts w:hint="default"/>
      </w:rPr>
    </w:lvl>
    <w:lvl w:ilvl="8" w:tplc="805A9714">
      <w:start w:val="1"/>
      <w:numFmt w:val="bullet"/>
      <w:lvlText w:val="•"/>
      <w:lvlJc w:val="left"/>
      <w:pPr>
        <w:ind w:left="7573" w:hanging="283"/>
      </w:pPr>
      <w:rPr>
        <w:rFonts w:hint="default"/>
      </w:rPr>
    </w:lvl>
  </w:abstractNum>
  <w:abstractNum w:abstractNumId="19">
    <w:nsid w:val="5ED31353"/>
    <w:multiLevelType w:val="hybridMultilevel"/>
    <w:tmpl w:val="1436DF24"/>
    <w:lvl w:ilvl="0" w:tplc="1B4A3D58">
      <w:start w:val="1"/>
      <w:numFmt w:val="upperRoman"/>
      <w:lvlText w:val="%1."/>
      <w:lvlJc w:val="left"/>
      <w:pPr>
        <w:ind w:left="343" w:hanging="236"/>
        <w:jc w:val="left"/>
      </w:pPr>
      <w:rPr>
        <w:rFonts w:ascii="Times New Roman" w:eastAsia="Times New Roman" w:hAnsi="Times New Roman" w:hint="default"/>
        <w:spacing w:val="-2"/>
        <w:w w:val="99"/>
        <w:sz w:val="28"/>
        <w:szCs w:val="28"/>
      </w:rPr>
    </w:lvl>
    <w:lvl w:ilvl="1" w:tplc="C0CE478C">
      <w:start w:val="1"/>
      <w:numFmt w:val="bullet"/>
      <w:lvlText w:val="•"/>
      <w:lvlJc w:val="left"/>
      <w:pPr>
        <w:ind w:left="1253" w:hanging="236"/>
      </w:pPr>
      <w:rPr>
        <w:rFonts w:hint="default"/>
      </w:rPr>
    </w:lvl>
    <w:lvl w:ilvl="2" w:tplc="46A4511E">
      <w:start w:val="1"/>
      <w:numFmt w:val="bullet"/>
      <w:lvlText w:val="•"/>
      <w:lvlJc w:val="left"/>
      <w:pPr>
        <w:ind w:left="2162" w:hanging="236"/>
      </w:pPr>
      <w:rPr>
        <w:rFonts w:hint="default"/>
      </w:rPr>
    </w:lvl>
    <w:lvl w:ilvl="3" w:tplc="520C27D8">
      <w:start w:val="1"/>
      <w:numFmt w:val="bullet"/>
      <w:lvlText w:val="•"/>
      <w:lvlJc w:val="left"/>
      <w:pPr>
        <w:ind w:left="3072" w:hanging="236"/>
      </w:pPr>
      <w:rPr>
        <w:rFonts w:hint="default"/>
      </w:rPr>
    </w:lvl>
    <w:lvl w:ilvl="4" w:tplc="FDC63DD2">
      <w:start w:val="1"/>
      <w:numFmt w:val="bullet"/>
      <w:lvlText w:val="•"/>
      <w:lvlJc w:val="left"/>
      <w:pPr>
        <w:ind w:left="3982" w:hanging="236"/>
      </w:pPr>
      <w:rPr>
        <w:rFonts w:hint="default"/>
      </w:rPr>
    </w:lvl>
    <w:lvl w:ilvl="5" w:tplc="001EE6B0">
      <w:start w:val="1"/>
      <w:numFmt w:val="bullet"/>
      <w:lvlText w:val="•"/>
      <w:lvlJc w:val="left"/>
      <w:pPr>
        <w:ind w:left="4891" w:hanging="236"/>
      </w:pPr>
      <w:rPr>
        <w:rFonts w:hint="default"/>
      </w:rPr>
    </w:lvl>
    <w:lvl w:ilvl="6" w:tplc="8E04B414">
      <w:start w:val="1"/>
      <w:numFmt w:val="bullet"/>
      <w:lvlText w:val="•"/>
      <w:lvlJc w:val="left"/>
      <w:pPr>
        <w:ind w:left="5801" w:hanging="236"/>
      </w:pPr>
      <w:rPr>
        <w:rFonts w:hint="default"/>
      </w:rPr>
    </w:lvl>
    <w:lvl w:ilvl="7" w:tplc="E7E041C4">
      <w:start w:val="1"/>
      <w:numFmt w:val="bullet"/>
      <w:lvlText w:val="•"/>
      <w:lvlJc w:val="left"/>
      <w:pPr>
        <w:ind w:left="6711" w:hanging="236"/>
      </w:pPr>
      <w:rPr>
        <w:rFonts w:hint="default"/>
      </w:rPr>
    </w:lvl>
    <w:lvl w:ilvl="8" w:tplc="57B41A68">
      <w:start w:val="1"/>
      <w:numFmt w:val="bullet"/>
      <w:lvlText w:val="•"/>
      <w:lvlJc w:val="left"/>
      <w:pPr>
        <w:ind w:left="7620" w:hanging="236"/>
      </w:pPr>
      <w:rPr>
        <w:rFonts w:hint="default"/>
      </w:rPr>
    </w:lvl>
  </w:abstractNum>
  <w:abstractNum w:abstractNumId="20">
    <w:nsid w:val="60ED210F"/>
    <w:multiLevelType w:val="hybridMultilevel"/>
    <w:tmpl w:val="FDFEA9C4"/>
    <w:lvl w:ilvl="0" w:tplc="72D03206">
      <w:start w:val="1"/>
      <w:numFmt w:val="bullet"/>
      <w:lvlText w:val="-"/>
      <w:lvlJc w:val="left"/>
      <w:pPr>
        <w:ind w:left="631" w:hanging="164"/>
      </w:pPr>
      <w:rPr>
        <w:rFonts w:ascii="Times New Roman" w:eastAsia="Times New Roman" w:hAnsi="Times New Roman" w:hint="default"/>
        <w:w w:val="99"/>
        <w:sz w:val="28"/>
        <w:szCs w:val="28"/>
      </w:rPr>
    </w:lvl>
    <w:lvl w:ilvl="1" w:tplc="8624875E">
      <w:start w:val="1"/>
      <w:numFmt w:val="bullet"/>
      <w:lvlText w:val="•"/>
      <w:lvlJc w:val="left"/>
      <w:pPr>
        <w:ind w:left="1512" w:hanging="164"/>
      </w:pPr>
      <w:rPr>
        <w:rFonts w:hint="default"/>
      </w:rPr>
    </w:lvl>
    <w:lvl w:ilvl="2" w:tplc="8B46772C">
      <w:start w:val="1"/>
      <w:numFmt w:val="bullet"/>
      <w:lvlText w:val="•"/>
      <w:lvlJc w:val="left"/>
      <w:pPr>
        <w:ind w:left="2392" w:hanging="164"/>
      </w:pPr>
      <w:rPr>
        <w:rFonts w:hint="default"/>
      </w:rPr>
    </w:lvl>
    <w:lvl w:ilvl="3" w:tplc="62863B8C">
      <w:start w:val="1"/>
      <w:numFmt w:val="bullet"/>
      <w:lvlText w:val="•"/>
      <w:lvlJc w:val="left"/>
      <w:pPr>
        <w:ind w:left="3273" w:hanging="164"/>
      </w:pPr>
      <w:rPr>
        <w:rFonts w:hint="default"/>
      </w:rPr>
    </w:lvl>
    <w:lvl w:ilvl="4" w:tplc="D6EE05EC">
      <w:start w:val="1"/>
      <w:numFmt w:val="bullet"/>
      <w:lvlText w:val="•"/>
      <w:lvlJc w:val="left"/>
      <w:pPr>
        <w:ind w:left="4154" w:hanging="164"/>
      </w:pPr>
      <w:rPr>
        <w:rFonts w:hint="default"/>
      </w:rPr>
    </w:lvl>
    <w:lvl w:ilvl="5" w:tplc="730049E8">
      <w:start w:val="1"/>
      <w:numFmt w:val="bullet"/>
      <w:lvlText w:val="•"/>
      <w:lvlJc w:val="left"/>
      <w:pPr>
        <w:ind w:left="5035" w:hanging="164"/>
      </w:pPr>
      <w:rPr>
        <w:rFonts w:hint="default"/>
      </w:rPr>
    </w:lvl>
    <w:lvl w:ilvl="6" w:tplc="9E7ED3A2">
      <w:start w:val="1"/>
      <w:numFmt w:val="bullet"/>
      <w:lvlText w:val="•"/>
      <w:lvlJc w:val="left"/>
      <w:pPr>
        <w:ind w:left="5916" w:hanging="164"/>
      </w:pPr>
      <w:rPr>
        <w:rFonts w:hint="default"/>
      </w:rPr>
    </w:lvl>
    <w:lvl w:ilvl="7" w:tplc="68A296D2">
      <w:start w:val="1"/>
      <w:numFmt w:val="bullet"/>
      <w:lvlText w:val="•"/>
      <w:lvlJc w:val="left"/>
      <w:pPr>
        <w:ind w:left="6797" w:hanging="164"/>
      </w:pPr>
      <w:rPr>
        <w:rFonts w:hint="default"/>
      </w:rPr>
    </w:lvl>
    <w:lvl w:ilvl="8" w:tplc="996C69F8">
      <w:start w:val="1"/>
      <w:numFmt w:val="bullet"/>
      <w:lvlText w:val="•"/>
      <w:lvlJc w:val="left"/>
      <w:pPr>
        <w:ind w:left="7678" w:hanging="164"/>
      </w:pPr>
      <w:rPr>
        <w:rFonts w:hint="default"/>
      </w:rPr>
    </w:lvl>
  </w:abstractNum>
  <w:abstractNum w:abstractNumId="21">
    <w:nsid w:val="642B02FB"/>
    <w:multiLevelType w:val="hybridMultilevel"/>
    <w:tmpl w:val="15AA747A"/>
    <w:lvl w:ilvl="0" w:tplc="D994C0F8">
      <w:start w:val="1"/>
      <w:numFmt w:val="bullet"/>
      <w:lvlText w:val="-"/>
      <w:lvlJc w:val="left"/>
      <w:pPr>
        <w:ind w:left="108" w:hanging="178"/>
      </w:pPr>
      <w:rPr>
        <w:rFonts w:ascii="Times New Roman" w:eastAsia="Times New Roman" w:hAnsi="Times New Roman" w:hint="default"/>
        <w:w w:val="99"/>
        <w:sz w:val="28"/>
        <w:szCs w:val="28"/>
      </w:rPr>
    </w:lvl>
    <w:lvl w:ilvl="1" w:tplc="9650F58E">
      <w:start w:val="1"/>
      <w:numFmt w:val="bullet"/>
      <w:lvlText w:val="•"/>
      <w:lvlJc w:val="left"/>
      <w:pPr>
        <w:ind w:left="1041" w:hanging="178"/>
      </w:pPr>
      <w:rPr>
        <w:rFonts w:hint="default"/>
      </w:rPr>
    </w:lvl>
    <w:lvl w:ilvl="2" w:tplc="05062EB6">
      <w:start w:val="1"/>
      <w:numFmt w:val="bullet"/>
      <w:lvlText w:val="•"/>
      <w:lvlJc w:val="left"/>
      <w:pPr>
        <w:ind w:left="1974" w:hanging="178"/>
      </w:pPr>
      <w:rPr>
        <w:rFonts w:hint="default"/>
      </w:rPr>
    </w:lvl>
    <w:lvl w:ilvl="3" w:tplc="510A6C48">
      <w:start w:val="1"/>
      <w:numFmt w:val="bullet"/>
      <w:lvlText w:val="•"/>
      <w:lvlJc w:val="left"/>
      <w:pPr>
        <w:ind w:left="2907" w:hanging="178"/>
      </w:pPr>
      <w:rPr>
        <w:rFonts w:hint="default"/>
      </w:rPr>
    </w:lvl>
    <w:lvl w:ilvl="4" w:tplc="7F2081D4">
      <w:start w:val="1"/>
      <w:numFmt w:val="bullet"/>
      <w:lvlText w:val="•"/>
      <w:lvlJc w:val="left"/>
      <w:pPr>
        <w:ind w:left="3840" w:hanging="178"/>
      </w:pPr>
      <w:rPr>
        <w:rFonts w:hint="default"/>
      </w:rPr>
    </w:lvl>
    <w:lvl w:ilvl="5" w:tplc="493CF2F8">
      <w:start w:val="1"/>
      <w:numFmt w:val="bullet"/>
      <w:lvlText w:val="•"/>
      <w:lvlJc w:val="left"/>
      <w:pPr>
        <w:ind w:left="4774" w:hanging="178"/>
      </w:pPr>
      <w:rPr>
        <w:rFonts w:hint="default"/>
      </w:rPr>
    </w:lvl>
    <w:lvl w:ilvl="6" w:tplc="A022E018">
      <w:start w:val="1"/>
      <w:numFmt w:val="bullet"/>
      <w:lvlText w:val="•"/>
      <w:lvlJc w:val="left"/>
      <w:pPr>
        <w:ind w:left="5707" w:hanging="178"/>
      </w:pPr>
      <w:rPr>
        <w:rFonts w:hint="default"/>
      </w:rPr>
    </w:lvl>
    <w:lvl w:ilvl="7" w:tplc="9704DF90">
      <w:start w:val="1"/>
      <w:numFmt w:val="bullet"/>
      <w:lvlText w:val="•"/>
      <w:lvlJc w:val="left"/>
      <w:pPr>
        <w:ind w:left="6640" w:hanging="178"/>
      </w:pPr>
      <w:rPr>
        <w:rFonts w:hint="default"/>
      </w:rPr>
    </w:lvl>
    <w:lvl w:ilvl="8" w:tplc="292826BC">
      <w:start w:val="1"/>
      <w:numFmt w:val="bullet"/>
      <w:lvlText w:val="•"/>
      <w:lvlJc w:val="left"/>
      <w:pPr>
        <w:ind w:left="7573" w:hanging="178"/>
      </w:pPr>
      <w:rPr>
        <w:rFonts w:hint="default"/>
      </w:rPr>
    </w:lvl>
  </w:abstractNum>
  <w:abstractNum w:abstractNumId="22">
    <w:nsid w:val="69621965"/>
    <w:multiLevelType w:val="hybridMultilevel"/>
    <w:tmpl w:val="D06C44CE"/>
    <w:lvl w:ilvl="0" w:tplc="29341F5E">
      <w:start w:val="1"/>
      <w:numFmt w:val="bullet"/>
      <w:lvlText w:val="-"/>
      <w:lvlJc w:val="left"/>
      <w:pPr>
        <w:ind w:left="108" w:hanging="188"/>
      </w:pPr>
      <w:rPr>
        <w:rFonts w:ascii="Times New Roman" w:eastAsia="Times New Roman" w:hAnsi="Times New Roman" w:hint="default"/>
        <w:w w:val="99"/>
        <w:sz w:val="28"/>
        <w:szCs w:val="28"/>
      </w:rPr>
    </w:lvl>
    <w:lvl w:ilvl="1" w:tplc="D10E9FC0">
      <w:start w:val="1"/>
      <w:numFmt w:val="bullet"/>
      <w:lvlText w:val="•"/>
      <w:lvlJc w:val="left"/>
      <w:pPr>
        <w:ind w:left="1041" w:hanging="188"/>
      </w:pPr>
      <w:rPr>
        <w:rFonts w:hint="default"/>
      </w:rPr>
    </w:lvl>
    <w:lvl w:ilvl="2" w:tplc="23B2DDA6">
      <w:start w:val="1"/>
      <w:numFmt w:val="bullet"/>
      <w:lvlText w:val="•"/>
      <w:lvlJc w:val="left"/>
      <w:pPr>
        <w:ind w:left="1974" w:hanging="188"/>
      </w:pPr>
      <w:rPr>
        <w:rFonts w:hint="default"/>
      </w:rPr>
    </w:lvl>
    <w:lvl w:ilvl="3" w:tplc="E0EAEC3C">
      <w:start w:val="1"/>
      <w:numFmt w:val="bullet"/>
      <w:lvlText w:val="•"/>
      <w:lvlJc w:val="left"/>
      <w:pPr>
        <w:ind w:left="2907" w:hanging="188"/>
      </w:pPr>
      <w:rPr>
        <w:rFonts w:hint="default"/>
      </w:rPr>
    </w:lvl>
    <w:lvl w:ilvl="4" w:tplc="74E61F7E">
      <w:start w:val="1"/>
      <w:numFmt w:val="bullet"/>
      <w:lvlText w:val="•"/>
      <w:lvlJc w:val="left"/>
      <w:pPr>
        <w:ind w:left="3840" w:hanging="188"/>
      </w:pPr>
      <w:rPr>
        <w:rFonts w:hint="default"/>
      </w:rPr>
    </w:lvl>
    <w:lvl w:ilvl="5" w:tplc="A8F65626">
      <w:start w:val="1"/>
      <w:numFmt w:val="bullet"/>
      <w:lvlText w:val="•"/>
      <w:lvlJc w:val="left"/>
      <w:pPr>
        <w:ind w:left="4774" w:hanging="188"/>
      </w:pPr>
      <w:rPr>
        <w:rFonts w:hint="default"/>
      </w:rPr>
    </w:lvl>
    <w:lvl w:ilvl="6" w:tplc="53868F60">
      <w:start w:val="1"/>
      <w:numFmt w:val="bullet"/>
      <w:lvlText w:val="•"/>
      <w:lvlJc w:val="left"/>
      <w:pPr>
        <w:ind w:left="5707" w:hanging="188"/>
      </w:pPr>
      <w:rPr>
        <w:rFonts w:hint="default"/>
      </w:rPr>
    </w:lvl>
    <w:lvl w:ilvl="7" w:tplc="EABE43B4">
      <w:start w:val="1"/>
      <w:numFmt w:val="bullet"/>
      <w:lvlText w:val="•"/>
      <w:lvlJc w:val="left"/>
      <w:pPr>
        <w:ind w:left="6640" w:hanging="188"/>
      </w:pPr>
      <w:rPr>
        <w:rFonts w:hint="default"/>
      </w:rPr>
    </w:lvl>
    <w:lvl w:ilvl="8" w:tplc="DC322B32">
      <w:start w:val="1"/>
      <w:numFmt w:val="bullet"/>
      <w:lvlText w:val="•"/>
      <w:lvlJc w:val="left"/>
      <w:pPr>
        <w:ind w:left="7573" w:hanging="188"/>
      </w:pPr>
      <w:rPr>
        <w:rFonts w:hint="default"/>
      </w:rPr>
    </w:lvl>
  </w:abstractNum>
  <w:abstractNum w:abstractNumId="23">
    <w:nsid w:val="767A6912"/>
    <w:multiLevelType w:val="hybridMultilevel"/>
    <w:tmpl w:val="6F9626D2"/>
    <w:lvl w:ilvl="0" w:tplc="36048068">
      <w:start w:val="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9"/>
  </w:num>
  <w:num w:numId="3">
    <w:abstractNumId w:val="12"/>
  </w:num>
  <w:num w:numId="4">
    <w:abstractNumId w:val="9"/>
  </w:num>
  <w:num w:numId="5">
    <w:abstractNumId w:val="3"/>
  </w:num>
  <w:num w:numId="6">
    <w:abstractNumId w:val="10"/>
  </w:num>
  <w:num w:numId="7">
    <w:abstractNumId w:val="21"/>
  </w:num>
  <w:num w:numId="8">
    <w:abstractNumId w:val="14"/>
  </w:num>
  <w:num w:numId="9">
    <w:abstractNumId w:val="2"/>
  </w:num>
  <w:num w:numId="10">
    <w:abstractNumId w:val="0"/>
  </w:num>
  <w:num w:numId="11">
    <w:abstractNumId w:val="18"/>
  </w:num>
  <w:num w:numId="12">
    <w:abstractNumId w:val="11"/>
  </w:num>
  <w:num w:numId="13">
    <w:abstractNumId w:val="8"/>
  </w:num>
  <w:num w:numId="14">
    <w:abstractNumId w:val="5"/>
  </w:num>
  <w:num w:numId="15">
    <w:abstractNumId w:val="22"/>
  </w:num>
  <w:num w:numId="16">
    <w:abstractNumId w:val="4"/>
  </w:num>
  <w:num w:numId="17">
    <w:abstractNumId w:val="6"/>
  </w:num>
  <w:num w:numId="18">
    <w:abstractNumId w:val="1"/>
  </w:num>
  <w:num w:numId="19">
    <w:abstractNumId w:val="15"/>
  </w:num>
  <w:num w:numId="20">
    <w:abstractNumId w:val="13"/>
  </w:num>
  <w:num w:numId="21">
    <w:abstractNumId w:val="16"/>
  </w:num>
  <w:num w:numId="22">
    <w:abstractNumId w:val="7"/>
  </w:num>
  <w:num w:numId="23">
    <w:abstractNumId w:val="17"/>
  </w:num>
  <w:num w:numId="24">
    <w:abstractNumId w:val="17"/>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961"/>
    <w:rsid w:val="0000139F"/>
    <w:rsid w:val="00012FD8"/>
    <w:rsid w:val="00020777"/>
    <w:rsid w:val="0004788C"/>
    <w:rsid w:val="00050E19"/>
    <w:rsid w:val="00070B49"/>
    <w:rsid w:val="0008166C"/>
    <w:rsid w:val="00082027"/>
    <w:rsid w:val="00087852"/>
    <w:rsid w:val="00091B16"/>
    <w:rsid w:val="00093AF3"/>
    <w:rsid w:val="000C439E"/>
    <w:rsid w:val="000D122A"/>
    <w:rsid w:val="000D140D"/>
    <w:rsid w:val="000D6A1B"/>
    <w:rsid w:val="000E1027"/>
    <w:rsid w:val="000E1719"/>
    <w:rsid w:val="000E3196"/>
    <w:rsid w:val="001045E5"/>
    <w:rsid w:val="00105980"/>
    <w:rsid w:val="00105B97"/>
    <w:rsid w:val="00132E87"/>
    <w:rsid w:val="0013304D"/>
    <w:rsid w:val="001749F7"/>
    <w:rsid w:val="001B3E00"/>
    <w:rsid w:val="001B7643"/>
    <w:rsid w:val="001D5FFB"/>
    <w:rsid w:val="001F1433"/>
    <w:rsid w:val="001F78CB"/>
    <w:rsid w:val="002156FA"/>
    <w:rsid w:val="002257F8"/>
    <w:rsid w:val="00234456"/>
    <w:rsid w:val="00245F0A"/>
    <w:rsid w:val="00246D0D"/>
    <w:rsid w:val="002632AA"/>
    <w:rsid w:val="002975E4"/>
    <w:rsid w:val="002A4A08"/>
    <w:rsid w:val="002B483C"/>
    <w:rsid w:val="002C17BB"/>
    <w:rsid w:val="002C6033"/>
    <w:rsid w:val="002D156E"/>
    <w:rsid w:val="002D4C0F"/>
    <w:rsid w:val="002D57DC"/>
    <w:rsid w:val="002D5870"/>
    <w:rsid w:val="002E6ED9"/>
    <w:rsid w:val="002F488A"/>
    <w:rsid w:val="002F5104"/>
    <w:rsid w:val="00304506"/>
    <w:rsid w:val="00316D7D"/>
    <w:rsid w:val="003349AA"/>
    <w:rsid w:val="00364B72"/>
    <w:rsid w:val="00380D09"/>
    <w:rsid w:val="003875A0"/>
    <w:rsid w:val="003C1969"/>
    <w:rsid w:val="003C31A3"/>
    <w:rsid w:val="003D2CE2"/>
    <w:rsid w:val="003F1859"/>
    <w:rsid w:val="003F224D"/>
    <w:rsid w:val="00404154"/>
    <w:rsid w:val="00420092"/>
    <w:rsid w:val="004225A3"/>
    <w:rsid w:val="00425994"/>
    <w:rsid w:val="0043019B"/>
    <w:rsid w:val="00450A2A"/>
    <w:rsid w:val="00451E6D"/>
    <w:rsid w:val="00451F30"/>
    <w:rsid w:val="00455377"/>
    <w:rsid w:val="004936C8"/>
    <w:rsid w:val="004A0E8A"/>
    <w:rsid w:val="004A64FC"/>
    <w:rsid w:val="004B047B"/>
    <w:rsid w:val="004C38B5"/>
    <w:rsid w:val="004C7A03"/>
    <w:rsid w:val="004D4237"/>
    <w:rsid w:val="004D59CC"/>
    <w:rsid w:val="004E3073"/>
    <w:rsid w:val="004F1301"/>
    <w:rsid w:val="004F2596"/>
    <w:rsid w:val="00506E9B"/>
    <w:rsid w:val="005103ED"/>
    <w:rsid w:val="00527794"/>
    <w:rsid w:val="005356A1"/>
    <w:rsid w:val="00540480"/>
    <w:rsid w:val="00563DF6"/>
    <w:rsid w:val="005658BA"/>
    <w:rsid w:val="005746CF"/>
    <w:rsid w:val="00584009"/>
    <w:rsid w:val="0059234F"/>
    <w:rsid w:val="005965DF"/>
    <w:rsid w:val="005A1531"/>
    <w:rsid w:val="005A70C0"/>
    <w:rsid w:val="005B5E05"/>
    <w:rsid w:val="005C1019"/>
    <w:rsid w:val="005E03AA"/>
    <w:rsid w:val="005E3C84"/>
    <w:rsid w:val="00602798"/>
    <w:rsid w:val="0061274B"/>
    <w:rsid w:val="0061460B"/>
    <w:rsid w:val="00615B70"/>
    <w:rsid w:val="00631295"/>
    <w:rsid w:val="00634966"/>
    <w:rsid w:val="006474A8"/>
    <w:rsid w:val="00653FF2"/>
    <w:rsid w:val="00656067"/>
    <w:rsid w:val="00682CD6"/>
    <w:rsid w:val="006B1127"/>
    <w:rsid w:val="006B5559"/>
    <w:rsid w:val="006C1679"/>
    <w:rsid w:val="006C3A5B"/>
    <w:rsid w:val="006C3E8B"/>
    <w:rsid w:val="006C4096"/>
    <w:rsid w:val="006E1676"/>
    <w:rsid w:val="006E2164"/>
    <w:rsid w:val="006E240B"/>
    <w:rsid w:val="006E55C4"/>
    <w:rsid w:val="006F2651"/>
    <w:rsid w:val="006F5FE3"/>
    <w:rsid w:val="007027B3"/>
    <w:rsid w:val="00712D0A"/>
    <w:rsid w:val="00713380"/>
    <w:rsid w:val="007207C8"/>
    <w:rsid w:val="00751B0A"/>
    <w:rsid w:val="007538C1"/>
    <w:rsid w:val="00753FD5"/>
    <w:rsid w:val="007542AE"/>
    <w:rsid w:val="00756ABD"/>
    <w:rsid w:val="007574D1"/>
    <w:rsid w:val="00770DC9"/>
    <w:rsid w:val="00774E44"/>
    <w:rsid w:val="00784850"/>
    <w:rsid w:val="007924D3"/>
    <w:rsid w:val="00793150"/>
    <w:rsid w:val="007A0E20"/>
    <w:rsid w:val="007A48CB"/>
    <w:rsid w:val="007B26E6"/>
    <w:rsid w:val="007C1778"/>
    <w:rsid w:val="007C21FB"/>
    <w:rsid w:val="007E366E"/>
    <w:rsid w:val="007E4C3F"/>
    <w:rsid w:val="007F523D"/>
    <w:rsid w:val="00804D4C"/>
    <w:rsid w:val="00830B13"/>
    <w:rsid w:val="008453B7"/>
    <w:rsid w:val="008545A1"/>
    <w:rsid w:val="00857964"/>
    <w:rsid w:val="008657AE"/>
    <w:rsid w:val="0089249F"/>
    <w:rsid w:val="008A1018"/>
    <w:rsid w:val="008A4FE2"/>
    <w:rsid w:val="008B39BA"/>
    <w:rsid w:val="008B7667"/>
    <w:rsid w:val="008C0DF9"/>
    <w:rsid w:val="008C73FA"/>
    <w:rsid w:val="008D764A"/>
    <w:rsid w:val="008F7FF8"/>
    <w:rsid w:val="009166B3"/>
    <w:rsid w:val="009203C2"/>
    <w:rsid w:val="009340BC"/>
    <w:rsid w:val="00942BDE"/>
    <w:rsid w:val="00980895"/>
    <w:rsid w:val="009A2FEB"/>
    <w:rsid w:val="009B067D"/>
    <w:rsid w:val="009B5438"/>
    <w:rsid w:val="009B76ED"/>
    <w:rsid w:val="009C1C1C"/>
    <w:rsid w:val="009C4766"/>
    <w:rsid w:val="009C6B7D"/>
    <w:rsid w:val="009D034B"/>
    <w:rsid w:val="009D1D43"/>
    <w:rsid w:val="009F5481"/>
    <w:rsid w:val="00A01583"/>
    <w:rsid w:val="00A1042D"/>
    <w:rsid w:val="00A24961"/>
    <w:rsid w:val="00A37CC7"/>
    <w:rsid w:val="00A5756D"/>
    <w:rsid w:val="00A61516"/>
    <w:rsid w:val="00A644B2"/>
    <w:rsid w:val="00A7466F"/>
    <w:rsid w:val="00A8155A"/>
    <w:rsid w:val="00A90249"/>
    <w:rsid w:val="00A90860"/>
    <w:rsid w:val="00AA47CA"/>
    <w:rsid w:val="00AB49E3"/>
    <w:rsid w:val="00AC0289"/>
    <w:rsid w:val="00AD12E9"/>
    <w:rsid w:val="00AD7A05"/>
    <w:rsid w:val="00AF1AAD"/>
    <w:rsid w:val="00AF3F0E"/>
    <w:rsid w:val="00B05C40"/>
    <w:rsid w:val="00B06717"/>
    <w:rsid w:val="00B27B32"/>
    <w:rsid w:val="00B3633B"/>
    <w:rsid w:val="00B42419"/>
    <w:rsid w:val="00B42DC7"/>
    <w:rsid w:val="00B566D1"/>
    <w:rsid w:val="00B617C5"/>
    <w:rsid w:val="00B65020"/>
    <w:rsid w:val="00B712C4"/>
    <w:rsid w:val="00B71B0F"/>
    <w:rsid w:val="00B739CE"/>
    <w:rsid w:val="00B749C9"/>
    <w:rsid w:val="00B808D5"/>
    <w:rsid w:val="00B97EEF"/>
    <w:rsid w:val="00BB0B4D"/>
    <w:rsid w:val="00BE7539"/>
    <w:rsid w:val="00C17701"/>
    <w:rsid w:val="00C25943"/>
    <w:rsid w:val="00C40F1D"/>
    <w:rsid w:val="00C6177D"/>
    <w:rsid w:val="00C66D90"/>
    <w:rsid w:val="00C75D42"/>
    <w:rsid w:val="00C7732E"/>
    <w:rsid w:val="00C77851"/>
    <w:rsid w:val="00C81C76"/>
    <w:rsid w:val="00C831BB"/>
    <w:rsid w:val="00C96479"/>
    <w:rsid w:val="00CA0A9E"/>
    <w:rsid w:val="00CB1F51"/>
    <w:rsid w:val="00CB794A"/>
    <w:rsid w:val="00CC2A13"/>
    <w:rsid w:val="00CC5FA4"/>
    <w:rsid w:val="00CC6195"/>
    <w:rsid w:val="00CD56E3"/>
    <w:rsid w:val="00CE4EB7"/>
    <w:rsid w:val="00CE5457"/>
    <w:rsid w:val="00CF0B4C"/>
    <w:rsid w:val="00CF22B2"/>
    <w:rsid w:val="00D43258"/>
    <w:rsid w:val="00D45F9D"/>
    <w:rsid w:val="00D652FB"/>
    <w:rsid w:val="00D66ACB"/>
    <w:rsid w:val="00D718B5"/>
    <w:rsid w:val="00D73C30"/>
    <w:rsid w:val="00D7552F"/>
    <w:rsid w:val="00DA3840"/>
    <w:rsid w:val="00DB0EEE"/>
    <w:rsid w:val="00DC117B"/>
    <w:rsid w:val="00DC3490"/>
    <w:rsid w:val="00DD2F22"/>
    <w:rsid w:val="00DF5B4B"/>
    <w:rsid w:val="00DF673B"/>
    <w:rsid w:val="00E403D4"/>
    <w:rsid w:val="00E80BB1"/>
    <w:rsid w:val="00E81802"/>
    <w:rsid w:val="00E84086"/>
    <w:rsid w:val="00E920A4"/>
    <w:rsid w:val="00E92DA5"/>
    <w:rsid w:val="00E963BB"/>
    <w:rsid w:val="00E979D3"/>
    <w:rsid w:val="00EA0563"/>
    <w:rsid w:val="00EA1A3C"/>
    <w:rsid w:val="00EB063A"/>
    <w:rsid w:val="00EB20E1"/>
    <w:rsid w:val="00EC1A94"/>
    <w:rsid w:val="00EC6220"/>
    <w:rsid w:val="00ED490C"/>
    <w:rsid w:val="00ED5CD7"/>
    <w:rsid w:val="00EE4536"/>
    <w:rsid w:val="00EF7572"/>
    <w:rsid w:val="00F024A9"/>
    <w:rsid w:val="00F03F7D"/>
    <w:rsid w:val="00F13FC7"/>
    <w:rsid w:val="00F17938"/>
    <w:rsid w:val="00F6429F"/>
    <w:rsid w:val="00F64ED5"/>
    <w:rsid w:val="00F71F32"/>
    <w:rsid w:val="00F738E2"/>
    <w:rsid w:val="00F82FE6"/>
    <w:rsid w:val="00F8620E"/>
    <w:rsid w:val="00FA4EA9"/>
    <w:rsid w:val="00FB3B07"/>
    <w:rsid w:val="00FD0E7C"/>
    <w:rsid w:val="00FD1617"/>
    <w:rsid w:val="00FD1B6E"/>
    <w:rsid w:val="00FE75CE"/>
    <w:rsid w:val="00FF115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link w:val="Heading1Char"/>
    <w:uiPriority w:val="9"/>
    <w:qFormat/>
    <w:pPr>
      <w:ind w:left="108"/>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semiHidden/>
    <w:unhideWhenUsed/>
    <w:qFormat/>
    <w:rsid w:val="00682CD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58"/>
      <w:ind w:left="108"/>
    </w:pPr>
    <w:rPr>
      <w:rFonts w:ascii="Times New Roman" w:eastAsia="Times New Roman" w:hAnsi="Times New Roman"/>
      <w:sz w:val="28"/>
      <w:szCs w:val="28"/>
    </w:rPr>
  </w:style>
  <w:style w:type="paragraph" w:styleId="TOC2">
    <w:name w:val="toc 2"/>
    <w:basedOn w:val="Normal"/>
    <w:uiPriority w:val="1"/>
    <w:qFormat/>
    <w:pPr>
      <w:spacing w:before="6"/>
      <w:ind w:left="180"/>
    </w:pPr>
    <w:rPr>
      <w:rFonts w:ascii="Times New Roman" w:eastAsia="Times New Roman" w:hAnsi="Times New Roman"/>
      <w:sz w:val="28"/>
      <w:szCs w:val="28"/>
    </w:rPr>
  </w:style>
  <w:style w:type="paragraph" w:styleId="TOC3">
    <w:name w:val="toc 3"/>
    <w:basedOn w:val="Normal"/>
    <w:uiPriority w:val="1"/>
    <w:qFormat/>
    <w:pPr>
      <w:spacing w:before="163"/>
      <w:ind w:left="1110" w:hanging="282"/>
    </w:pPr>
    <w:rPr>
      <w:rFonts w:ascii="Times New Roman" w:eastAsia="Times New Roman" w:hAnsi="Times New Roman"/>
      <w:sz w:val="28"/>
      <w:szCs w:val="28"/>
    </w:rPr>
  </w:style>
  <w:style w:type="paragraph" w:styleId="BodyText">
    <w:name w:val="Body Text"/>
    <w:basedOn w:val="Normal"/>
    <w:uiPriority w:val="1"/>
    <w:qFormat/>
    <w:pPr>
      <w:ind w:left="108"/>
    </w:pPr>
    <w:rPr>
      <w:rFonts w:ascii="Times New Roman" w:eastAsia="Times New Roman" w:hAnsi="Times New Roman"/>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storybody">
    <w:name w:val="story_body"/>
    <w:rsid w:val="00EC1A94"/>
    <w:rPr>
      <w:rFonts w:cs="Times New Roman"/>
    </w:rPr>
  </w:style>
  <w:style w:type="paragraph" w:styleId="BalloonText">
    <w:name w:val="Balloon Text"/>
    <w:basedOn w:val="Normal"/>
    <w:link w:val="BalloonTextChar"/>
    <w:uiPriority w:val="99"/>
    <w:semiHidden/>
    <w:unhideWhenUsed/>
    <w:rsid w:val="00C77851"/>
    <w:rPr>
      <w:rFonts w:ascii="Tahoma" w:hAnsi="Tahoma" w:cs="Tahoma"/>
      <w:sz w:val="16"/>
      <w:szCs w:val="16"/>
    </w:rPr>
  </w:style>
  <w:style w:type="character" w:customStyle="1" w:styleId="BalloonTextChar">
    <w:name w:val="Balloon Text Char"/>
    <w:basedOn w:val="DefaultParagraphFont"/>
    <w:link w:val="BalloonText"/>
    <w:uiPriority w:val="99"/>
    <w:semiHidden/>
    <w:rsid w:val="00C77851"/>
    <w:rPr>
      <w:rFonts w:ascii="Tahoma" w:hAnsi="Tahoma" w:cs="Tahoma"/>
      <w:sz w:val="16"/>
      <w:szCs w:val="16"/>
    </w:rPr>
  </w:style>
  <w:style w:type="paragraph" w:styleId="Header">
    <w:name w:val="header"/>
    <w:basedOn w:val="Normal"/>
    <w:link w:val="HeaderChar"/>
    <w:uiPriority w:val="99"/>
    <w:unhideWhenUsed/>
    <w:rsid w:val="004D59CC"/>
    <w:pPr>
      <w:tabs>
        <w:tab w:val="center" w:pos="4513"/>
        <w:tab w:val="right" w:pos="9026"/>
      </w:tabs>
    </w:pPr>
  </w:style>
  <w:style w:type="character" w:customStyle="1" w:styleId="HeaderChar">
    <w:name w:val="Header Char"/>
    <w:basedOn w:val="DefaultParagraphFont"/>
    <w:link w:val="Header"/>
    <w:uiPriority w:val="99"/>
    <w:rsid w:val="004D59CC"/>
  </w:style>
  <w:style w:type="paragraph" w:styleId="Footer">
    <w:name w:val="footer"/>
    <w:basedOn w:val="Normal"/>
    <w:link w:val="FooterChar"/>
    <w:uiPriority w:val="99"/>
    <w:unhideWhenUsed/>
    <w:rsid w:val="004D59CC"/>
    <w:pPr>
      <w:tabs>
        <w:tab w:val="center" w:pos="4513"/>
        <w:tab w:val="right" w:pos="9026"/>
      </w:tabs>
    </w:pPr>
  </w:style>
  <w:style w:type="character" w:customStyle="1" w:styleId="FooterChar">
    <w:name w:val="Footer Char"/>
    <w:basedOn w:val="DefaultParagraphFont"/>
    <w:link w:val="Footer"/>
    <w:uiPriority w:val="99"/>
    <w:rsid w:val="004D59CC"/>
  </w:style>
  <w:style w:type="paragraph" w:styleId="NormalWeb">
    <w:name w:val="Normal (Web)"/>
    <w:basedOn w:val="Normal"/>
    <w:uiPriority w:val="99"/>
    <w:semiHidden/>
    <w:unhideWhenUsed/>
    <w:rsid w:val="00B712C4"/>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74E44"/>
    <w:rPr>
      <w:rFonts w:ascii="Times New Roman" w:eastAsia="Times New Roman" w:hAnsi="Times New Roman"/>
      <w:b/>
      <w:bCs/>
      <w:sz w:val="28"/>
      <w:szCs w:val="28"/>
    </w:rPr>
  </w:style>
  <w:style w:type="paragraph" w:styleId="HTMLPreformatted">
    <w:name w:val="HTML Preformatted"/>
    <w:basedOn w:val="Normal"/>
    <w:link w:val="HTMLPreformattedChar"/>
    <w:uiPriority w:val="99"/>
    <w:unhideWhenUsed/>
    <w:rsid w:val="00774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74E44"/>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semiHidden/>
    <w:rsid w:val="00682CD6"/>
    <w:rPr>
      <w:rFonts w:asciiTheme="majorHAnsi" w:eastAsiaTheme="majorEastAsia" w:hAnsiTheme="majorHAnsi" w:cstheme="majorBidi"/>
      <w:b/>
      <w:bCs/>
      <w:color w:val="4F81BD" w:themeColor="accent1"/>
    </w:rPr>
  </w:style>
  <w:style w:type="paragraph" w:customStyle="1" w:styleId="oncadanhsch">
    <w:name w:val="oncadanhsch"/>
    <w:basedOn w:val="Normal"/>
    <w:rsid w:val="002156FA"/>
    <w:pPr>
      <w:widowControl/>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2156FA"/>
    <w:rPr>
      <w:b/>
      <w:bCs/>
    </w:rPr>
  </w:style>
  <w:style w:type="character" w:styleId="Emphasis">
    <w:name w:val="Emphasis"/>
    <w:basedOn w:val="DefaultParagraphFont"/>
    <w:uiPriority w:val="20"/>
    <w:qFormat/>
    <w:rsid w:val="002156F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link w:val="Heading1Char"/>
    <w:uiPriority w:val="9"/>
    <w:qFormat/>
    <w:pPr>
      <w:ind w:left="108"/>
      <w:outlineLvl w:val="0"/>
    </w:pPr>
    <w:rPr>
      <w:rFonts w:ascii="Times New Roman" w:eastAsia="Times New Roman" w:hAnsi="Times New Roman"/>
      <w:b/>
      <w:bCs/>
      <w:sz w:val="28"/>
      <w:szCs w:val="28"/>
    </w:rPr>
  </w:style>
  <w:style w:type="paragraph" w:styleId="Heading3">
    <w:name w:val="heading 3"/>
    <w:basedOn w:val="Normal"/>
    <w:next w:val="Normal"/>
    <w:link w:val="Heading3Char"/>
    <w:uiPriority w:val="9"/>
    <w:semiHidden/>
    <w:unhideWhenUsed/>
    <w:qFormat/>
    <w:rsid w:val="00682CD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58"/>
      <w:ind w:left="108"/>
    </w:pPr>
    <w:rPr>
      <w:rFonts w:ascii="Times New Roman" w:eastAsia="Times New Roman" w:hAnsi="Times New Roman"/>
      <w:sz w:val="28"/>
      <w:szCs w:val="28"/>
    </w:rPr>
  </w:style>
  <w:style w:type="paragraph" w:styleId="TOC2">
    <w:name w:val="toc 2"/>
    <w:basedOn w:val="Normal"/>
    <w:uiPriority w:val="1"/>
    <w:qFormat/>
    <w:pPr>
      <w:spacing w:before="6"/>
      <w:ind w:left="180"/>
    </w:pPr>
    <w:rPr>
      <w:rFonts w:ascii="Times New Roman" w:eastAsia="Times New Roman" w:hAnsi="Times New Roman"/>
      <w:sz w:val="28"/>
      <w:szCs w:val="28"/>
    </w:rPr>
  </w:style>
  <w:style w:type="paragraph" w:styleId="TOC3">
    <w:name w:val="toc 3"/>
    <w:basedOn w:val="Normal"/>
    <w:uiPriority w:val="1"/>
    <w:qFormat/>
    <w:pPr>
      <w:spacing w:before="163"/>
      <w:ind w:left="1110" w:hanging="282"/>
    </w:pPr>
    <w:rPr>
      <w:rFonts w:ascii="Times New Roman" w:eastAsia="Times New Roman" w:hAnsi="Times New Roman"/>
      <w:sz w:val="28"/>
      <w:szCs w:val="28"/>
    </w:rPr>
  </w:style>
  <w:style w:type="paragraph" w:styleId="BodyText">
    <w:name w:val="Body Text"/>
    <w:basedOn w:val="Normal"/>
    <w:uiPriority w:val="1"/>
    <w:qFormat/>
    <w:pPr>
      <w:ind w:left="108"/>
    </w:pPr>
    <w:rPr>
      <w:rFonts w:ascii="Times New Roman" w:eastAsia="Times New Roman" w:hAnsi="Times New Roman"/>
      <w:sz w:val="28"/>
      <w:szCs w:val="28"/>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customStyle="1" w:styleId="storybody">
    <w:name w:val="story_body"/>
    <w:rsid w:val="00EC1A94"/>
    <w:rPr>
      <w:rFonts w:cs="Times New Roman"/>
    </w:rPr>
  </w:style>
  <w:style w:type="paragraph" w:styleId="BalloonText">
    <w:name w:val="Balloon Text"/>
    <w:basedOn w:val="Normal"/>
    <w:link w:val="BalloonTextChar"/>
    <w:uiPriority w:val="99"/>
    <w:semiHidden/>
    <w:unhideWhenUsed/>
    <w:rsid w:val="00C77851"/>
    <w:rPr>
      <w:rFonts w:ascii="Tahoma" w:hAnsi="Tahoma" w:cs="Tahoma"/>
      <w:sz w:val="16"/>
      <w:szCs w:val="16"/>
    </w:rPr>
  </w:style>
  <w:style w:type="character" w:customStyle="1" w:styleId="BalloonTextChar">
    <w:name w:val="Balloon Text Char"/>
    <w:basedOn w:val="DefaultParagraphFont"/>
    <w:link w:val="BalloonText"/>
    <w:uiPriority w:val="99"/>
    <w:semiHidden/>
    <w:rsid w:val="00C77851"/>
    <w:rPr>
      <w:rFonts w:ascii="Tahoma" w:hAnsi="Tahoma" w:cs="Tahoma"/>
      <w:sz w:val="16"/>
      <w:szCs w:val="16"/>
    </w:rPr>
  </w:style>
  <w:style w:type="paragraph" w:styleId="Header">
    <w:name w:val="header"/>
    <w:basedOn w:val="Normal"/>
    <w:link w:val="HeaderChar"/>
    <w:uiPriority w:val="99"/>
    <w:unhideWhenUsed/>
    <w:rsid w:val="004D59CC"/>
    <w:pPr>
      <w:tabs>
        <w:tab w:val="center" w:pos="4513"/>
        <w:tab w:val="right" w:pos="9026"/>
      </w:tabs>
    </w:pPr>
  </w:style>
  <w:style w:type="character" w:customStyle="1" w:styleId="HeaderChar">
    <w:name w:val="Header Char"/>
    <w:basedOn w:val="DefaultParagraphFont"/>
    <w:link w:val="Header"/>
    <w:uiPriority w:val="99"/>
    <w:rsid w:val="004D59CC"/>
  </w:style>
  <w:style w:type="paragraph" w:styleId="Footer">
    <w:name w:val="footer"/>
    <w:basedOn w:val="Normal"/>
    <w:link w:val="FooterChar"/>
    <w:uiPriority w:val="99"/>
    <w:unhideWhenUsed/>
    <w:rsid w:val="004D59CC"/>
    <w:pPr>
      <w:tabs>
        <w:tab w:val="center" w:pos="4513"/>
        <w:tab w:val="right" w:pos="9026"/>
      </w:tabs>
    </w:pPr>
  </w:style>
  <w:style w:type="character" w:customStyle="1" w:styleId="FooterChar">
    <w:name w:val="Footer Char"/>
    <w:basedOn w:val="DefaultParagraphFont"/>
    <w:link w:val="Footer"/>
    <w:uiPriority w:val="99"/>
    <w:rsid w:val="004D59CC"/>
  </w:style>
  <w:style w:type="paragraph" w:styleId="NormalWeb">
    <w:name w:val="Normal (Web)"/>
    <w:basedOn w:val="Normal"/>
    <w:uiPriority w:val="99"/>
    <w:semiHidden/>
    <w:unhideWhenUsed/>
    <w:rsid w:val="00B712C4"/>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74E44"/>
    <w:rPr>
      <w:rFonts w:ascii="Times New Roman" w:eastAsia="Times New Roman" w:hAnsi="Times New Roman"/>
      <w:b/>
      <w:bCs/>
      <w:sz w:val="28"/>
      <w:szCs w:val="28"/>
    </w:rPr>
  </w:style>
  <w:style w:type="paragraph" w:styleId="HTMLPreformatted">
    <w:name w:val="HTML Preformatted"/>
    <w:basedOn w:val="Normal"/>
    <w:link w:val="HTMLPreformattedChar"/>
    <w:uiPriority w:val="99"/>
    <w:unhideWhenUsed/>
    <w:rsid w:val="00774E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74E44"/>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semiHidden/>
    <w:rsid w:val="00682CD6"/>
    <w:rPr>
      <w:rFonts w:asciiTheme="majorHAnsi" w:eastAsiaTheme="majorEastAsia" w:hAnsiTheme="majorHAnsi" w:cstheme="majorBidi"/>
      <w:b/>
      <w:bCs/>
      <w:color w:val="4F81BD" w:themeColor="accent1"/>
    </w:rPr>
  </w:style>
  <w:style w:type="paragraph" w:customStyle="1" w:styleId="oncadanhsch">
    <w:name w:val="oncadanhsch"/>
    <w:basedOn w:val="Normal"/>
    <w:rsid w:val="002156FA"/>
    <w:pPr>
      <w:widowControl/>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2156FA"/>
    <w:rPr>
      <w:b/>
      <w:bCs/>
    </w:rPr>
  </w:style>
  <w:style w:type="character" w:styleId="Emphasis">
    <w:name w:val="Emphasis"/>
    <w:basedOn w:val="DefaultParagraphFont"/>
    <w:uiPriority w:val="20"/>
    <w:qFormat/>
    <w:rsid w:val="00215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4452414">
      <w:bodyDiv w:val="1"/>
      <w:marLeft w:val="0"/>
      <w:marRight w:val="0"/>
      <w:marTop w:val="0"/>
      <w:marBottom w:val="0"/>
      <w:divBdr>
        <w:top w:val="none" w:sz="0" w:space="0" w:color="auto"/>
        <w:left w:val="none" w:sz="0" w:space="0" w:color="auto"/>
        <w:bottom w:val="none" w:sz="0" w:space="0" w:color="auto"/>
        <w:right w:val="none" w:sz="0" w:space="0" w:color="auto"/>
      </w:divBdr>
    </w:div>
    <w:div w:id="765730252">
      <w:bodyDiv w:val="1"/>
      <w:marLeft w:val="0"/>
      <w:marRight w:val="0"/>
      <w:marTop w:val="0"/>
      <w:marBottom w:val="0"/>
      <w:divBdr>
        <w:top w:val="none" w:sz="0" w:space="0" w:color="auto"/>
        <w:left w:val="none" w:sz="0" w:space="0" w:color="auto"/>
        <w:bottom w:val="none" w:sz="0" w:space="0" w:color="auto"/>
        <w:right w:val="none" w:sz="0" w:space="0" w:color="auto"/>
      </w:divBdr>
    </w:div>
    <w:div w:id="871722957">
      <w:bodyDiv w:val="1"/>
      <w:marLeft w:val="0"/>
      <w:marRight w:val="0"/>
      <w:marTop w:val="0"/>
      <w:marBottom w:val="0"/>
      <w:divBdr>
        <w:top w:val="none" w:sz="0" w:space="0" w:color="auto"/>
        <w:left w:val="none" w:sz="0" w:space="0" w:color="auto"/>
        <w:bottom w:val="none" w:sz="0" w:space="0" w:color="auto"/>
        <w:right w:val="none" w:sz="0" w:space="0" w:color="auto"/>
      </w:divBdr>
    </w:div>
    <w:div w:id="1086268731">
      <w:bodyDiv w:val="1"/>
      <w:marLeft w:val="0"/>
      <w:marRight w:val="0"/>
      <w:marTop w:val="0"/>
      <w:marBottom w:val="0"/>
      <w:divBdr>
        <w:top w:val="none" w:sz="0" w:space="0" w:color="auto"/>
        <w:left w:val="none" w:sz="0" w:space="0" w:color="auto"/>
        <w:bottom w:val="none" w:sz="0" w:space="0" w:color="auto"/>
        <w:right w:val="none" w:sz="0" w:space="0" w:color="auto"/>
      </w:divBdr>
    </w:div>
    <w:div w:id="1281493303">
      <w:bodyDiv w:val="1"/>
      <w:marLeft w:val="0"/>
      <w:marRight w:val="0"/>
      <w:marTop w:val="0"/>
      <w:marBottom w:val="0"/>
      <w:divBdr>
        <w:top w:val="none" w:sz="0" w:space="0" w:color="auto"/>
        <w:left w:val="none" w:sz="0" w:space="0" w:color="auto"/>
        <w:bottom w:val="none" w:sz="0" w:space="0" w:color="auto"/>
        <w:right w:val="none" w:sz="0" w:space="0" w:color="auto"/>
      </w:divBdr>
    </w:div>
    <w:div w:id="1346711093">
      <w:bodyDiv w:val="1"/>
      <w:marLeft w:val="0"/>
      <w:marRight w:val="0"/>
      <w:marTop w:val="0"/>
      <w:marBottom w:val="0"/>
      <w:divBdr>
        <w:top w:val="none" w:sz="0" w:space="0" w:color="auto"/>
        <w:left w:val="none" w:sz="0" w:space="0" w:color="auto"/>
        <w:bottom w:val="none" w:sz="0" w:space="0" w:color="auto"/>
        <w:right w:val="none" w:sz="0" w:space="0" w:color="auto"/>
      </w:divBdr>
    </w:div>
    <w:div w:id="1416586912">
      <w:bodyDiv w:val="1"/>
      <w:marLeft w:val="0"/>
      <w:marRight w:val="0"/>
      <w:marTop w:val="0"/>
      <w:marBottom w:val="0"/>
      <w:divBdr>
        <w:top w:val="none" w:sz="0" w:space="0" w:color="auto"/>
        <w:left w:val="none" w:sz="0" w:space="0" w:color="auto"/>
        <w:bottom w:val="none" w:sz="0" w:space="0" w:color="auto"/>
        <w:right w:val="none" w:sz="0" w:space="0" w:color="auto"/>
      </w:divBdr>
    </w:div>
    <w:div w:id="1567227987">
      <w:bodyDiv w:val="1"/>
      <w:marLeft w:val="0"/>
      <w:marRight w:val="0"/>
      <w:marTop w:val="0"/>
      <w:marBottom w:val="0"/>
      <w:divBdr>
        <w:top w:val="none" w:sz="0" w:space="0" w:color="auto"/>
        <w:left w:val="none" w:sz="0" w:space="0" w:color="auto"/>
        <w:bottom w:val="none" w:sz="0" w:space="0" w:color="auto"/>
        <w:right w:val="none" w:sz="0" w:space="0" w:color="auto"/>
      </w:divBdr>
    </w:div>
    <w:div w:id="1617832782">
      <w:bodyDiv w:val="1"/>
      <w:marLeft w:val="0"/>
      <w:marRight w:val="0"/>
      <w:marTop w:val="0"/>
      <w:marBottom w:val="0"/>
      <w:divBdr>
        <w:top w:val="none" w:sz="0" w:space="0" w:color="auto"/>
        <w:left w:val="none" w:sz="0" w:space="0" w:color="auto"/>
        <w:bottom w:val="none" w:sz="0" w:space="0" w:color="auto"/>
        <w:right w:val="none" w:sz="0" w:space="0" w:color="auto"/>
      </w:divBdr>
    </w:div>
    <w:div w:id="1781416876">
      <w:bodyDiv w:val="1"/>
      <w:marLeft w:val="0"/>
      <w:marRight w:val="0"/>
      <w:marTop w:val="0"/>
      <w:marBottom w:val="0"/>
      <w:divBdr>
        <w:top w:val="none" w:sz="0" w:space="0" w:color="auto"/>
        <w:left w:val="none" w:sz="0" w:space="0" w:color="auto"/>
        <w:bottom w:val="none" w:sz="0" w:space="0" w:color="auto"/>
        <w:right w:val="none" w:sz="0" w:space="0" w:color="auto"/>
      </w:divBdr>
    </w:div>
    <w:div w:id="1798259064">
      <w:bodyDiv w:val="1"/>
      <w:marLeft w:val="0"/>
      <w:marRight w:val="0"/>
      <w:marTop w:val="0"/>
      <w:marBottom w:val="0"/>
      <w:divBdr>
        <w:top w:val="none" w:sz="0" w:space="0" w:color="auto"/>
        <w:left w:val="none" w:sz="0" w:space="0" w:color="auto"/>
        <w:bottom w:val="none" w:sz="0" w:space="0" w:color="auto"/>
        <w:right w:val="none" w:sz="0" w:space="0" w:color="auto"/>
      </w:divBdr>
    </w:div>
    <w:div w:id="1827668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uthidochoimamnon.com/category/phan-mem-mam-no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288</TotalTime>
  <Pages>5</Pages>
  <Words>1503</Words>
  <Characters>8570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NHANKHAOTHI_LTTC</cp:lastModifiedBy>
  <cp:revision>32</cp:revision>
  <cp:lastPrinted>2019-01-29T03:12:00Z</cp:lastPrinted>
  <dcterms:created xsi:type="dcterms:W3CDTF">2020-01-10T00:06:00Z</dcterms:created>
  <dcterms:modified xsi:type="dcterms:W3CDTF">2020-01-13T02:14:00Z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2014-02-27T00:00:00Z</vt:filetime>
  </property>
  <property fmtid="{D5CDD505-2E9C-101B-9397-08002B2CF9AE}" pid="3" name="LastSaved">
    <vt:filetime>2017-11-02T00:00:00Z</vt:filetime>
  </property>
</Properties>
</file>